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62D91" w14:textId="77777777" w:rsidR="005F4585" w:rsidRDefault="005F4585">
      <w:pPr>
        <w:pStyle w:val="BodyText"/>
        <w:spacing w:before="101"/>
        <w:ind w:left="0" w:firstLine="0"/>
        <w:rPr>
          <w:rFonts w:ascii="Times New Roman"/>
          <w:sz w:val="35"/>
        </w:rPr>
      </w:pPr>
    </w:p>
    <w:p w14:paraId="74FF0B43" w14:textId="77777777" w:rsidR="005F4585" w:rsidRDefault="00714BFA">
      <w:pPr>
        <w:pStyle w:val="Heading1"/>
      </w:pPr>
      <w:r>
        <w:t>INTERNSHIP</w:t>
      </w:r>
      <w:r>
        <w:rPr>
          <w:spacing w:val="-3"/>
        </w:rPr>
        <w:t xml:space="preserve"> </w:t>
      </w:r>
      <w:r>
        <w:t>RULES AND</w:t>
      </w:r>
      <w:r>
        <w:rPr>
          <w:spacing w:val="-3"/>
        </w:rPr>
        <w:t xml:space="preserve"> </w:t>
      </w:r>
      <w:r>
        <w:rPr>
          <w:spacing w:val="-2"/>
        </w:rPr>
        <w:t>REGULATIONS</w:t>
      </w:r>
    </w:p>
    <w:p w14:paraId="775FF65C" w14:textId="77777777" w:rsidR="005F4585" w:rsidRDefault="00714BFA">
      <w:pPr>
        <w:pStyle w:val="Heading2"/>
        <w:spacing w:before="260" w:line="280" w:lineRule="auto"/>
        <w:ind w:right="6634"/>
      </w:pPr>
      <w:r>
        <w:t>INTERNSHIP OBJECTIVES THM 300</w:t>
      </w:r>
    </w:p>
    <w:p w14:paraId="377B0C5A" w14:textId="77777777" w:rsidR="005F4585" w:rsidRDefault="00714BFA">
      <w:pPr>
        <w:pStyle w:val="ListParagraph"/>
        <w:numPr>
          <w:ilvl w:val="0"/>
          <w:numId w:val="1"/>
        </w:numPr>
        <w:tabs>
          <w:tab w:val="left" w:pos="759"/>
        </w:tabs>
        <w:ind w:left="759" w:hanging="350"/>
        <w:rPr>
          <w:sz w:val="21"/>
        </w:rPr>
      </w:pPr>
      <w:r>
        <w:rPr>
          <w:sz w:val="21"/>
        </w:rPr>
        <w:t>Familiarizing</w:t>
      </w:r>
      <w:r>
        <w:rPr>
          <w:spacing w:val="3"/>
          <w:sz w:val="21"/>
        </w:rPr>
        <w:t xml:space="preserve"> </w:t>
      </w:r>
      <w:r>
        <w:rPr>
          <w:sz w:val="21"/>
        </w:rPr>
        <w:t>students</w:t>
      </w:r>
      <w:r>
        <w:rPr>
          <w:spacing w:val="6"/>
          <w:sz w:val="21"/>
        </w:rPr>
        <w:t xml:space="preserve"> </w:t>
      </w:r>
      <w:r>
        <w:rPr>
          <w:sz w:val="21"/>
        </w:rPr>
        <w:t>to</w:t>
      </w:r>
      <w:r>
        <w:rPr>
          <w:spacing w:val="5"/>
          <w:sz w:val="21"/>
        </w:rPr>
        <w:t xml:space="preserve"> </w:t>
      </w:r>
      <w:r>
        <w:rPr>
          <w:sz w:val="21"/>
        </w:rPr>
        <w:t>the</w:t>
      </w:r>
      <w:r>
        <w:rPr>
          <w:spacing w:val="10"/>
          <w:sz w:val="21"/>
        </w:rPr>
        <w:t xml:space="preserve"> </w:t>
      </w:r>
      <w:r>
        <w:rPr>
          <w:sz w:val="21"/>
        </w:rPr>
        <w:t>work</w:t>
      </w:r>
      <w:r>
        <w:rPr>
          <w:spacing w:val="10"/>
          <w:sz w:val="21"/>
        </w:rPr>
        <w:t xml:space="preserve"> </w:t>
      </w:r>
      <w:r>
        <w:rPr>
          <w:spacing w:val="-2"/>
          <w:sz w:val="21"/>
        </w:rPr>
        <w:t>environment,</w:t>
      </w:r>
    </w:p>
    <w:p w14:paraId="0695A5F3" w14:textId="77777777" w:rsidR="005F4585" w:rsidRDefault="00714BFA">
      <w:pPr>
        <w:pStyle w:val="ListParagraph"/>
        <w:numPr>
          <w:ilvl w:val="0"/>
          <w:numId w:val="1"/>
        </w:numPr>
        <w:tabs>
          <w:tab w:val="left" w:pos="759"/>
        </w:tabs>
        <w:spacing w:before="44" w:line="283" w:lineRule="auto"/>
        <w:ind w:left="759" w:right="50"/>
        <w:rPr>
          <w:sz w:val="21"/>
        </w:rPr>
      </w:pPr>
      <w:r>
        <w:rPr>
          <w:sz w:val="21"/>
        </w:rPr>
        <w:t>Providing</w:t>
      </w:r>
      <w:r>
        <w:rPr>
          <w:spacing w:val="40"/>
          <w:sz w:val="21"/>
        </w:rPr>
        <w:t xml:space="preserve"> </w:t>
      </w:r>
      <w:r>
        <w:rPr>
          <w:sz w:val="21"/>
        </w:rPr>
        <w:t>students</w:t>
      </w:r>
      <w:r>
        <w:rPr>
          <w:spacing w:val="37"/>
          <w:sz w:val="21"/>
        </w:rPr>
        <w:t xml:space="preserve"> </w:t>
      </w:r>
      <w:r>
        <w:rPr>
          <w:sz w:val="21"/>
        </w:rPr>
        <w:t>with</w:t>
      </w:r>
      <w:r>
        <w:rPr>
          <w:spacing w:val="38"/>
          <w:sz w:val="21"/>
        </w:rPr>
        <w:t xml:space="preserve"> </w:t>
      </w:r>
      <w:r>
        <w:rPr>
          <w:sz w:val="21"/>
        </w:rPr>
        <w:t>the</w:t>
      </w:r>
      <w:r>
        <w:rPr>
          <w:spacing w:val="40"/>
          <w:sz w:val="21"/>
        </w:rPr>
        <w:t xml:space="preserve"> </w:t>
      </w:r>
      <w:r>
        <w:rPr>
          <w:sz w:val="21"/>
        </w:rPr>
        <w:t>opportunity</w:t>
      </w:r>
      <w:r>
        <w:rPr>
          <w:spacing w:val="38"/>
          <w:sz w:val="21"/>
        </w:rPr>
        <w:t xml:space="preserve"> </w:t>
      </w:r>
      <w:r>
        <w:rPr>
          <w:sz w:val="21"/>
        </w:rPr>
        <w:t>to</w:t>
      </w:r>
      <w:r>
        <w:rPr>
          <w:spacing w:val="37"/>
          <w:sz w:val="21"/>
        </w:rPr>
        <w:t xml:space="preserve"> </w:t>
      </w:r>
      <w:r>
        <w:rPr>
          <w:sz w:val="21"/>
        </w:rPr>
        <w:t>apply</w:t>
      </w:r>
      <w:r>
        <w:rPr>
          <w:spacing w:val="40"/>
          <w:sz w:val="21"/>
        </w:rPr>
        <w:t xml:space="preserve"> </w:t>
      </w:r>
      <w:r>
        <w:rPr>
          <w:sz w:val="21"/>
        </w:rPr>
        <w:t>acquired</w:t>
      </w:r>
      <w:r>
        <w:rPr>
          <w:spacing w:val="38"/>
          <w:sz w:val="21"/>
        </w:rPr>
        <w:t xml:space="preserve"> </w:t>
      </w:r>
      <w:r>
        <w:rPr>
          <w:sz w:val="21"/>
        </w:rPr>
        <w:t>theoretical</w:t>
      </w:r>
      <w:r>
        <w:rPr>
          <w:spacing w:val="40"/>
          <w:sz w:val="21"/>
        </w:rPr>
        <w:t xml:space="preserve"> </w:t>
      </w:r>
      <w:r>
        <w:rPr>
          <w:sz w:val="21"/>
        </w:rPr>
        <w:t>knowledge</w:t>
      </w:r>
      <w:r>
        <w:rPr>
          <w:spacing w:val="40"/>
          <w:sz w:val="21"/>
        </w:rPr>
        <w:t xml:space="preserve"> </w:t>
      </w:r>
      <w:r>
        <w:rPr>
          <w:sz w:val="21"/>
        </w:rPr>
        <w:t>to</w:t>
      </w:r>
      <w:r>
        <w:rPr>
          <w:spacing w:val="37"/>
          <w:sz w:val="21"/>
        </w:rPr>
        <w:t xml:space="preserve"> </w:t>
      </w:r>
      <w:r>
        <w:rPr>
          <w:sz w:val="21"/>
        </w:rPr>
        <w:t>real</w:t>
      </w:r>
      <w:r>
        <w:rPr>
          <w:spacing w:val="40"/>
          <w:sz w:val="21"/>
        </w:rPr>
        <w:t xml:space="preserve"> </w:t>
      </w:r>
      <w:r>
        <w:rPr>
          <w:sz w:val="21"/>
        </w:rPr>
        <w:t>working</w:t>
      </w:r>
      <w:r>
        <w:rPr>
          <w:spacing w:val="40"/>
          <w:sz w:val="21"/>
        </w:rPr>
        <w:t xml:space="preserve"> </w:t>
      </w:r>
      <w:r>
        <w:rPr>
          <w:sz w:val="21"/>
        </w:rPr>
        <w:t xml:space="preserve">life </w:t>
      </w:r>
      <w:r>
        <w:rPr>
          <w:spacing w:val="-2"/>
          <w:sz w:val="21"/>
        </w:rPr>
        <w:t>situations,</w:t>
      </w:r>
    </w:p>
    <w:p w14:paraId="360C192B" w14:textId="77777777" w:rsidR="005F4585" w:rsidRDefault="00714BFA">
      <w:pPr>
        <w:pStyle w:val="ListParagraph"/>
        <w:numPr>
          <w:ilvl w:val="0"/>
          <w:numId w:val="1"/>
        </w:numPr>
        <w:tabs>
          <w:tab w:val="left" w:pos="759"/>
        </w:tabs>
        <w:spacing w:line="254" w:lineRule="exact"/>
        <w:ind w:left="759" w:hanging="350"/>
        <w:rPr>
          <w:sz w:val="21"/>
        </w:rPr>
      </w:pPr>
      <w:r>
        <w:rPr>
          <w:sz w:val="21"/>
        </w:rPr>
        <w:t>Developing</w:t>
      </w:r>
      <w:r>
        <w:rPr>
          <w:spacing w:val="6"/>
          <w:sz w:val="21"/>
        </w:rPr>
        <w:t xml:space="preserve"> </w:t>
      </w:r>
      <w:r>
        <w:rPr>
          <w:sz w:val="21"/>
        </w:rPr>
        <w:t>skills</w:t>
      </w:r>
      <w:r>
        <w:rPr>
          <w:spacing w:val="6"/>
          <w:sz w:val="21"/>
        </w:rPr>
        <w:t xml:space="preserve"> </w:t>
      </w:r>
      <w:r>
        <w:rPr>
          <w:sz w:val="21"/>
        </w:rPr>
        <w:t>of</w:t>
      </w:r>
      <w:r>
        <w:rPr>
          <w:spacing w:val="5"/>
          <w:sz w:val="21"/>
        </w:rPr>
        <w:t xml:space="preserve"> </w:t>
      </w:r>
      <w:r>
        <w:rPr>
          <w:sz w:val="21"/>
        </w:rPr>
        <w:t>fulfilling</w:t>
      </w:r>
      <w:r>
        <w:rPr>
          <w:spacing w:val="6"/>
          <w:sz w:val="21"/>
        </w:rPr>
        <w:t xml:space="preserve"> </w:t>
      </w:r>
      <w:r>
        <w:rPr>
          <w:sz w:val="21"/>
        </w:rPr>
        <w:t>required</w:t>
      </w:r>
      <w:r>
        <w:rPr>
          <w:spacing w:val="8"/>
          <w:sz w:val="21"/>
        </w:rPr>
        <w:t xml:space="preserve"> </w:t>
      </w:r>
      <w:r>
        <w:rPr>
          <w:sz w:val="21"/>
        </w:rPr>
        <w:t>tasks</w:t>
      </w:r>
      <w:r>
        <w:rPr>
          <w:spacing w:val="4"/>
          <w:sz w:val="21"/>
        </w:rPr>
        <w:t xml:space="preserve"> </w:t>
      </w:r>
      <w:r>
        <w:rPr>
          <w:sz w:val="21"/>
        </w:rPr>
        <w:t>in</w:t>
      </w:r>
      <w:r>
        <w:rPr>
          <w:spacing w:val="4"/>
          <w:sz w:val="21"/>
        </w:rPr>
        <w:t xml:space="preserve"> </w:t>
      </w:r>
      <w:r>
        <w:rPr>
          <w:sz w:val="21"/>
        </w:rPr>
        <w:t>a</w:t>
      </w:r>
      <w:r>
        <w:rPr>
          <w:spacing w:val="7"/>
          <w:sz w:val="21"/>
        </w:rPr>
        <w:t xml:space="preserve"> </w:t>
      </w:r>
      <w:r>
        <w:rPr>
          <w:sz w:val="21"/>
        </w:rPr>
        <w:t>timely</w:t>
      </w:r>
      <w:r>
        <w:rPr>
          <w:spacing w:val="4"/>
          <w:sz w:val="21"/>
        </w:rPr>
        <w:t xml:space="preserve"> </w:t>
      </w:r>
      <w:r>
        <w:rPr>
          <w:sz w:val="21"/>
        </w:rPr>
        <w:t>and</w:t>
      </w:r>
      <w:r>
        <w:rPr>
          <w:spacing w:val="9"/>
          <w:sz w:val="21"/>
        </w:rPr>
        <w:t xml:space="preserve"> </w:t>
      </w:r>
      <w:r>
        <w:rPr>
          <w:sz w:val="21"/>
        </w:rPr>
        <w:t>complete</w:t>
      </w:r>
      <w:r>
        <w:rPr>
          <w:spacing w:val="4"/>
          <w:sz w:val="21"/>
        </w:rPr>
        <w:t xml:space="preserve"> </w:t>
      </w:r>
      <w:r>
        <w:rPr>
          <w:spacing w:val="-2"/>
          <w:sz w:val="21"/>
        </w:rPr>
        <w:t>manner,</w:t>
      </w:r>
    </w:p>
    <w:p w14:paraId="092E61D0" w14:textId="77777777" w:rsidR="005F4585" w:rsidRDefault="00714BFA">
      <w:pPr>
        <w:pStyle w:val="ListParagraph"/>
        <w:numPr>
          <w:ilvl w:val="0"/>
          <w:numId w:val="1"/>
        </w:numPr>
        <w:tabs>
          <w:tab w:val="left" w:pos="759"/>
        </w:tabs>
        <w:spacing w:before="43"/>
        <w:ind w:left="759" w:hanging="350"/>
        <w:rPr>
          <w:sz w:val="21"/>
        </w:rPr>
      </w:pPr>
      <w:r>
        <w:rPr>
          <w:sz w:val="21"/>
        </w:rPr>
        <w:t>Acquire</w:t>
      </w:r>
      <w:r>
        <w:rPr>
          <w:spacing w:val="4"/>
          <w:sz w:val="21"/>
        </w:rPr>
        <w:t xml:space="preserve"> </w:t>
      </w:r>
      <w:r>
        <w:rPr>
          <w:sz w:val="21"/>
        </w:rPr>
        <w:t>the</w:t>
      </w:r>
      <w:r>
        <w:rPr>
          <w:spacing w:val="11"/>
          <w:sz w:val="21"/>
        </w:rPr>
        <w:t xml:space="preserve"> </w:t>
      </w:r>
      <w:r>
        <w:rPr>
          <w:sz w:val="21"/>
        </w:rPr>
        <w:t>ability</w:t>
      </w:r>
      <w:r>
        <w:rPr>
          <w:spacing w:val="8"/>
          <w:sz w:val="21"/>
        </w:rPr>
        <w:t xml:space="preserve"> </w:t>
      </w:r>
      <w:r>
        <w:rPr>
          <w:sz w:val="21"/>
        </w:rPr>
        <w:t>to</w:t>
      </w:r>
      <w:r>
        <w:rPr>
          <w:spacing w:val="6"/>
          <w:sz w:val="21"/>
        </w:rPr>
        <w:t xml:space="preserve"> </w:t>
      </w:r>
      <w:r>
        <w:rPr>
          <w:sz w:val="21"/>
        </w:rPr>
        <w:t>communicate</w:t>
      </w:r>
      <w:r>
        <w:rPr>
          <w:spacing w:val="10"/>
          <w:sz w:val="21"/>
        </w:rPr>
        <w:t xml:space="preserve"> </w:t>
      </w:r>
      <w:r>
        <w:rPr>
          <w:sz w:val="21"/>
        </w:rPr>
        <w:t>effectively</w:t>
      </w:r>
      <w:r>
        <w:rPr>
          <w:spacing w:val="10"/>
          <w:sz w:val="21"/>
        </w:rPr>
        <w:t xml:space="preserve"> </w:t>
      </w:r>
      <w:r>
        <w:rPr>
          <w:sz w:val="21"/>
        </w:rPr>
        <w:t>with</w:t>
      </w:r>
      <w:r>
        <w:rPr>
          <w:spacing w:val="5"/>
          <w:sz w:val="21"/>
        </w:rPr>
        <w:t xml:space="preserve"> </w:t>
      </w:r>
      <w:r>
        <w:rPr>
          <w:sz w:val="21"/>
        </w:rPr>
        <w:t>colleagues,</w:t>
      </w:r>
      <w:r>
        <w:rPr>
          <w:spacing w:val="5"/>
          <w:sz w:val="21"/>
        </w:rPr>
        <w:t xml:space="preserve"> </w:t>
      </w:r>
      <w:r>
        <w:rPr>
          <w:sz w:val="21"/>
        </w:rPr>
        <w:t>managers</w:t>
      </w:r>
      <w:r>
        <w:rPr>
          <w:spacing w:val="12"/>
          <w:sz w:val="21"/>
        </w:rPr>
        <w:t xml:space="preserve"> </w:t>
      </w:r>
      <w:r>
        <w:rPr>
          <w:sz w:val="21"/>
        </w:rPr>
        <w:t>and</w:t>
      </w:r>
      <w:r>
        <w:rPr>
          <w:spacing w:val="7"/>
          <w:sz w:val="21"/>
        </w:rPr>
        <w:t xml:space="preserve"> </w:t>
      </w:r>
      <w:r>
        <w:rPr>
          <w:spacing w:val="-2"/>
          <w:sz w:val="21"/>
        </w:rPr>
        <w:t>guests.</w:t>
      </w:r>
    </w:p>
    <w:p w14:paraId="536B1E36" w14:textId="77777777" w:rsidR="005F4585" w:rsidRDefault="005F4585">
      <w:pPr>
        <w:pStyle w:val="BodyText"/>
        <w:spacing w:before="88"/>
        <w:ind w:left="0" w:firstLine="0"/>
      </w:pPr>
    </w:p>
    <w:p w14:paraId="4F72D98E" w14:textId="77777777" w:rsidR="005F4585" w:rsidRDefault="00714BFA">
      <w:pPr>
        <w:pStyle w:val="Heading2"/>
      </w:pPr>
      <w:r>
        <w:t>THM</w:t>
      </w:r>
      <w:r>
        <w:rPr>
          <w:spacing w:val="8"/>
        </w:rPr>
        <w:t xml:space="preserve"> </w:t>
      </w:r>
      <w:r>
        <w:rPr>
          <w:spacing w:val="-5"/>
        </w:rPr>
        <w:t>310</w:t>
      </w:r>
    </w:p>
    <w:p w14:paraId="0410F18F" w14:textId="77777777" w:rsidR="005F4585" w:rsidRDefault="00714BFA">
      <w:pPr>
        <w:pStyle w:val="ListParagraph"/>
        <w:numPr>
          <w:ilvl w:val="0"/>
          <w:numId w:val="1"/>
        </w:numPr>
        <w:tabs>
          <w:tab w:val="left" w:pos="759"/>
        </w:tabs>
        <w:spacing w:before="46" w:line="280" w:lineRule="auto"/>
        <w:ind w:left="759" w:right="431"/>
        <w:rPr>
          <w:sz w:val="21"/>
        </w:rPr>
      </w:pPr>
      <w:r>
        <w:rPr>
          <w:sz w:val="21"/>
        </w:rPr>
        <w:t xml:space="preserve">Providing students with the opportunity to apply acquired theoretical knowledge to real working life </w:t>
      </w:r>
      <w:r>
        <w:rPr>
          <w:spacing w:val="-2"/>
          <w:sz w:val="21"/>
        </w:rPr>
        <w:t>situations,</w:t>
      </w:r>
    </w:p>
    <w:p w14:paraId="190FADAE" w14:textId="77777777" w:rsidR="005F4585" w:rsidRDefault="00714BFA">
      <w:pPr>
        <w:pStyle w:val="ListParagraph"/>
        <w:numPr>
          <w:ilvl w:val="0"/>
          <w:numId w:val="1"/>
        </w:numPr>
        <w:tabs>
          <w:tab w:val="left" w:pos="759"/>
        </w:tabs>
        <w:spacing w:line="283" w:lineRule="auto"/>
        <w:ind w:left="759" w:right="948"/>
        <w:rPr>
          <w:sz w:val="21"/>
        </w:rPr>
      </w:pPr>
      <w:r>
        <w:rPr>
          <w:sz w:val="21"/>
        </w:rPr>
        <w:t xml:space="preserve">Using theoretical knowledge, acquire the skills to evaluate the various tasks taking place in the </w:t>
      </w:r>
      <w:r>
        <w:rPr>
          <w:spacing w:val="-2"/>
          <w:sz w:val="21"/>
        </w:rPr>
        <w:t>workplace,</w:t>
      </w:r>
    </w:p>
    <w:p w14:paraId="09869E91" w14:textId="77777777" w:rsidR="005F4585" w:rsidRDefault="00714BFA">
      <w:pPr>
        <w:pStyle w:val="ListParagraph"/>
        <w:numPr>
          <w:ilvl w:val="0"/>
          <w:numId w:val="1"/>
        </w:numPr>
        <w:tabs>
          <w:tab w:val="left" w:pos="759"/>
        </w:tabs>
        <w:spacing w:line="254" w:lineRule="exact"/>
        <w:ind w:left="759" w:hanging="350"/>
        <w:rPr>
          <w:sz w:val="21"/>
        </w:rPr>
      </w:pPr>
      <w:r>
        <w:rPr>
          <w:sz w:val="21"/>
        </w:rPr>
        <w:t>Developing</w:t>
      </w:r>
      <w:r>
        <w:rPr>
          <w:spacing w:val="6"/>
          <w:sz w:val="21"/>
        </w:rPr>
        <w:t xml:space="preserve"> </w:t>
      </w:r>
      <w:r>
        <w:rPr>
          <w:sz w:val="21"/>
        </w:rPr>
        <w:t>skills</w:t>
      </w:r>
      <w:r>
        <w:rPr>
          <w:spacing w:val="6"/>
          <w:sz w:val="21"/>
        </w:rPr>
        <w:t xml:space="preserve"> </w:t>
      </w:r>
      <w:r>
        <w:rPr>
          <w:sz w:val="21"/>
        </w:rPr>
        <w:t>of</w:t>
      </w:r>
      <w:r>
        <w:rPr>
          <w:spacing w:val="5"/>
          <w:sz w:val="21"/>
        </w:rPr>
        <w:t xml:space="preserve"> </w:t>
      </w:r>
      <w:r>
        <w:rPr>
          <w:sz w:val="21"/>
        </w:rPr>
        <w:t>fulfilling</w:t>
      </w:r>
      <w:r>
        <w:rPr>
          <w:spacing w:val="6"/>
          <w:sz w:val="21"/>
        </w:rPr>
        <w:t xml:space="preserve"> </w:t>
      </w:r>
      <w:r>
        <w:rPr>
          <w:sz w:val="21"/>
        </w:rPr>
        <w:t>required</w:t>
      </w:r>
      <w:r>
        <w:rPr>
          <w:spacing w:val="8"/>
          <w:sz w:val="21"/>
        </w:rPr>
        <w:t xml:space="preserve"> </w:t>
      </w:r>
      <w:r>
        <w:rPr>
          <w:sz w:val="21"/>
        </w:rPr>
        <w:t>tasks</w:t>
      </w:r>
      <w:r>
        <w:rPr>
          <w:spacing w:val="4"/>
          <w:sz w:val="21"/>
        </w:rPr>
        <w:t xml:space="preserve"> </w:t>
      </w:r>
      <w:r>
        <w:rPr>
          <w:sz w:val="21"/>
        </w:rPr>
        <w:t>in</w:t>
      </w:r>
      <w:r>
        <w:rPr>
          <w:spacing w:val="4"/>
          <w:sz w:val="21"/>
        </w:rPr>
        <w:t xml:space="preserve"> </w:t>
      </w:r>
      <w:r>
        <w:rPr>
          <w:sz w:val="21"/>
        </w:rPr>
        <w:t>a</w:t>
      </w:r>
      <w:r>
        <w:rPr>
          <w:spacing w:val="7"/>
          <w:sz w:val="21"/>
        </w:rPr>
        <w:t xml:space="preserve"> </w:t>
      </w:r>
      <w:r>
        <w:rPr>
          <w:sz w:val="21"/>
        </w:rPr>
        <w:t>timely</w:t>
      </w:r>
      <w:r>
        <w:rPr>
          <w:spacing w:val="4"/>
          <w:sz w:val="21"/>
        </w:rPr>
        <w:t xml:space="preserve"> </w:t>
      </w:r>
      <w:r>
        <w:rPr>
          <w:sz w:val="21"/>
        </w:rPr>
        <w:t>and</w:t>
      </w:r>
      <w:r>
        <w:rPr>
          <w:spacing w:val="9"/>
          <w:sz w:val="21"/>
        </w:rPr>
        <w:t xml:space="preserve"> </w:t>
      </w:r>
      <w:r>
        <w:rPr>
          <w:sz w:val="21"/>
        </w:rPr>
        <w:t>complete</w:t>
      </w:r>
      <w:r>
        <w:rPr>
          <w:spacing w:val="4"/>
          <w:sz w:val="21"/>
        </w:rPr>
        <w:t xml:space="preserve"> </w:t>
      </w:r>
      <w:r>
        <w:rPr>
          <w:spacing w:val="-2"/>
          <w:sz w:val="21"/>
        </w:rPr>
        <w:t>manner,</w:t>
      </w:r>
    </w:p>
    <w:p w14:paraId="0C7DD68D" w14:textId="77777777" w:rsidR="005F4585" w:rsidRDefault="00714BFA">
      <w:pPr>
        <w:pStyle w:val="ListParagraph"/>
        <w:numPr>
          <w:ilvl w:val="0"/>
          <w:numId w:val="1"/>
        </w:numPr>
        <w:tabs>
          <w:tab w:val="left" w:pos="759"/>
        </w:tabs>
        <w:spacing w:before="44"/>
        <w:ind w:left="759" w:hanging="350"/>
        <w:rPr>
          <w:sz w:val="21"/>
        </w:rPr>
      </w:pPr>
      <w:r>
        <w:rPr>
          <w:sz w:val="21"/>
        </w:rPr>
        <w:t>Gain</w:t>
      </w:r>
      <w:r>
        <w:rPr>
          <w:spacing w:val="3"/>
          <w:sz w:val="21"/>
        </w:rPr>
        <w:t xml:space="preserve"> </w:t>
      </w:r>
      <w:r>
        <w:rPr>
          <w:sz w:val="21"/>
        </w:rPr>
        <w:t>the</w:t>
      </w:r>
      <w:r>
        <w:rPr>
          <w:spacing w:val="7"/>
          <w:sz w:val="21"/>
        </w:rPr>
        <w:t xml:space="preserve"> </w:t>
      </w:r>
      <w:r>
        <w:rPr>
          <w:sz w:val="21"/>
        </w:rPr>
        <w:t>ability</w:t>
      </w:r>
      <w:r>
        <w:rPr>
          <w:spacing w:val="5"/>
          <w:sz w:val="21"/>
        </w:rPr>
        <w:t xml:space="preserve"> </w:t>
      </w:r>
      <w:r>
        <w:rPr>
          <w:sz w:val="21"/>
        </w:rPr>
        <w:t>to</w:t>
      </w:r>
      <w:r>
        <w:rPr>
          <w:spacing w:val="3"/>
          <w:sz w:val="21"/>
        </w:rPr>
        <w:t xml:space="preserve"> </w:t>
      </w:r>
      <w:r>
        <w:rPr>
          <w:sz w:val="21"/>
        </w:rPr>
        <w:t>adapt</w:t>
      </w:r>
      <w:r>
        <w:rPr>
          <w:spacing w:val="4"/>
          <w:sz w:val="21"/>
        </w:rPr>
        <w:t xml:space="preserve"> </w:t>
      </w:r>
      <w:r>
        <w:rPr>
          <w:sz w:val="21"/>
        </w:rPr>
        <w:t>to</w:t>
      </w:r>
      <w:r>
        <w:rPr>
          <w:spacing w:val="3"/>
          <w:sz w:val="21"/>
        </w:rPr>
        <w:t xml:space="preserve"> </w:t>
      </w:r>
      <w:r>
        <w:rPr>
          <w:sz w:val="21"/>
        </w:rPr>
        <w:t>new</w:t>
      </w:r>
      <w:r>
        <w:rPr>
          <w:spacing w:val="9"/>
          <w:sz w:val="21"/>
        </w:rPr>
        <w:t xml:space="preserve"> </w:t>
      </w:r>
      <w:r>
        <w:rPr>
          <w:sz w:val="21"/>
        </w:rPr>
        <w:t>work</w:t>
      </w:r>
      <w:r>
        <w:rPr>
          <w:spacing w:val="3"/>
          <w:sz w:val="21"/>
        </w:rPr>
        <w:t xml:space="preserve"> </w:t>
      </w:r>
      <w:r>
        <w:rPr>
          <w:spacing w:val="-2"/>
          <w:sz w:val="21"/>
        </w:rPr>
        <w:t>environments,</w:t>
      </w:r>
    </w:p>
    <w:p w14:paraId="529CA9B3" w14:textId="77777777" w:rsidR="005F4585" w:rsidRDefault="00714BFA">
      <w:pPr>
        <w:pStyle w:val="ListParagraph"/>
        <w:numPr>
          <w:ilvl w:val="0"/>
          <w:numId w:val="1"/>
        </w:numPr>
        <w:tabs>
          <w:tab w:val="left" w:pos="759"/>
        </w:tabs>
        <w:spacing w:before="43"/>
        <w:ind w:left="759" w:hanging="350"/>
        <w:rPr>
          <w:sz w:val="21"/>
        </w:rPr>
      </w:pPr>
      <w:r>
        <w:rPr>
          <w:sz w:val="21"/>
        </w:rPr>
        <w:t>Acquire</w:t>
      </w:r>
      <w:r>
        <w:rPr>
          <w:spacing w:val="4"/>
          <w:sz w:val="21"/>
        </w:rPr>
        <w:t xml:space="preserve"> </w:t>
      </w:r>
      <w:r>
        <w:rPr>
          <w:sz w:val="21"/>
        </w:rPr>
        <w:t>the</w:t>
      </w:r>
      <w:r>
        <w:rPr>
          <w:spacing w:val="11"/>
          <w:sz w:val="21"/>
        </w:rPr>
        <w:t xml:space="preserve"> </w:t>
      </w:r>
      <w:r>
        <w:rPr>
          <w:sz w:val="21"/>
        </w:rPr>
        <w:t>ability</w:t>
      </w:r>
      <w:r>
        <w:rPr>
          <w:spacing w:val="8"/>
          <w:sz w:val="21"/>
        </w:rPr>
        <w:t xml:space="preserve"> </w:t>
      </w:r>
      <w:r>
        <w:rPr>
          <w:sz w:val="21"/>
        </w:rPr>
        <w:t>to</w:t>
      </w:r>
      <w:r>
        <w:rPr>
          <w:spacing w:val="6"/>
          <w:sz w:val="21"/>
        </w:rPr>
        <w:t xml:space="preserve"> </w:t>
      </w:r>
      <w:r>
        <w:rPr>
          <w:sz w:val="21"/>
        </w:rPr>
        <w:t>communicate</w:t>
      </w:r>
      <w:r>
        <w:rPr>
          <w:spacing w:val="10"/>
          <w:sz w:val="21"/>
        </w:rPr>
        <w:t xml:space="preserve"> </w:t>
      </w:r>
      <w:r>
        <w:rPr>
          <w:sz w:val="21"/>
        </w:rPr>
        <w:t>effectively</w:t>
      </w:r>
      <w:r>
        <w:rPr>
          <w:spacing w:val="10"/>
          <w:sz w:val="21"/>
        </w:rPr>
        <w:t xml:space="preserve"> </w:t>
      </w:r>
      <w:r>
        <w:rPr>
          <w:sz w:val="21"/>
        </w:rPr>
        <w:t>with</w:t>
      </w:r>
      <w:r>
        <w:rPr>
          <w:spacing w:val="5"/>
          <w:sz w:val="21"/>
        </w:rPr>
        <w:t xml:space="preserve"> </w:t>
      </w:r>
      <w:r>
        <w:rPr>
          <w:sz w:val="21"/>
        </w:rPr>
        <w:t>colleagues,</w:t>
      </w:r>
      <w:r>
        <w:rPr>
          <w:spacing w:val="5"/>
          <w:sz w:val="21"/>
        </w:rPr>
        <w:t xml:space="preserve"> </w:t>
      </w:r>
      <w:r>
        <w:rPr>
          <w:sz w:val="21"/>
        </w:rPr>
        <w:t>managers</w:t>
      </w:r>
      <w:r>
        <w:rPr>
          <w:spacing w:val="12"/>
          <w:sz w:val="21"/>
        </w:rPr>
        <w:t xml:space="preserve"> </w:t>
      </w:r>
      <w:r>
        <w:rPr>
          <w:sz w:val="21"/>
        </w:rPr>
        <w:t>and</w:t>
      </w:r>
      <w:r>
        <w:rPr>
          <w:spacing w:val="7"/>
          <w:sz w:val="21"/>
        </w:rPr>
        <w:t xml:space="preserve"> </w:t>
      </w:r>
      <w:r>
        <w:rPr>
          <w:spacing w:val="-2"/>
          <w:sz w:val="21"/>
        </w:rPr>
        <w:t>guests.</w:t>
      </w:r>
    </w:p>
    <w:p w14:paraId="5F2726FF" w14:textId="77777777" w:rsidR="005F4585" w:rsidRDefault="005F4585">
      <w:pPr>
        <w:pStyle w:val="BodyText"/>
        <w:spacing w:before="90"/>
        <w:ind w:left="0" w:firstLine="0"/>
      </w:pPr>
    </w:p>
    <w:p w14:paraId="7C0FDED9" w14:textId="77777777" w:rsidR="005F4585" w:rsidRDefault="00714BFA">
      <w:pPr>
        <w:pStyle w:val="Heading2"/>
        <w:numPr>
          <w:ilvl w:val="1"/>
          <w:numId w:val="1"/>
        </w:numPr>
        <w:tabs>
          <w:tab w:val="left" w:pos="994"/>
        </w:tabs>
        <w:ind w:left="994" w:hanging="235"/>
      </w:pPr>
      <w:r>
        <w:t>INTERNSHIP</w:t>
      </w:r>
      <w:r>
        <w:rPr>
          <w:spacing w:val="13"/>
        </w:rPr>
        <w:t xml:space="preserve"> </w:t>
      </w:r>
      <w:r>
        <w:t>APPLICATION</w:t>
      </w:r>
      <w:r>
        <w:rPr>
          <w:spacing w:val="17"/>
        </w:rPr>
        <w:t xml:space="preserve"> </w:t>
      </w:r>
      <w:r>
        <w:rPr>
          <w:spacing w:val="-2"/>
        </w:rPr>
        <w:t>PROCESS:</w:t>
      </w:r>
    </w:p>
    <w:p w14:paraId="07E51F59" w14:textId="77777777" w:rsidR="005F4585" w:rsidRDefault="00714BFA">
      <w:pPr>
        <w:pStyle w:val="ListParagraph"/>
        <w:numPr>
          <w:ilvl w:val="2"/>
          <w:numId w:val="1"/>
        </w:numPr>
        <w:tabs>
          <w:tab w:val="left" w:pos="1110"/>
        </w:tabs>
        <w:spacing w:before="44" w:line="283" w:lineRule="auto"/>
        <w:ind w:right="47"/>
        <w:jc w:val="both"/>
        <w:rPr>
          <w:sz w:val="21"/>
        </w:rPr>
      </w:pPr>
      <w:r>
        <w:rPr>
          <w:sz w:val="21"/>
        </w:rPr>
        <w:t>Only students meeting prerequisites determined by Department Chairmanship are allowed to</w:t>
      </w:r>
      <w:r>
        <w:rPr>
          <w:spacing w:val="80"/>
          <w:w w:val="150"/>
          <w:sz w:val="21"/>
        </w:rPr>
        <w:t xml:space="preserve"> </w:t>
      </w:r>
      <w:r>
        <w:rPr>
          <w:sz w:val="21"/>
        </w:rPr>
        <w:t>conduct their THM 300 Summer Internship and THM 310 Semester Internship.</w:t>
      </w:r>
    </w:p>
    <w:p w14:paraId="7BF05E30" w14:textId="77777777" w:rsidR="005F4585" w:rsidRDefault="00714BFA">
      <w:pPr>
        <w:pStyle w:val="ListParagraph"/>
        <w:numPr>
          <w:ilvl w:val="2"/>
          <w:numId w:val="1"/>
        </w:numPr>
        <w:tabs>
          <w:tab w:val="left" w:pos="1110"/>
          <w:tab w:val="left" w:pos="1156"/>
        </w:tabs>
        <w:spacing w:line="280" w:lineRule="auto"/>
        <w:ind w:right="50"/>
        <w:jc w:val="both"/>
        <w:rPr>
          <w:sz w:val="21"/>
        </w:rPr>
      </w:pPr>
      <w:r>
        <w:rPr>
          <w:sz w:val="21"/>
        </w:rPr>
        <w:t>Following</w:t>
      </w:r>
      <w:r>
        <w:rPr>
          <w:spacing w:val="40"/>
          <w:sz w:val="21"/>
        </w:rPr>
        <w:t xml:space="preserve"> </w:t>
      </w:r>
      <w:r>
        <w:rPr>
          <w:sz w:val="21"/>
        </w:rPr>
        <w:t>announcements</w:t>
      </w:r>
      <w:r>
        <w:rPr>
          <w:spacing w:val="39"/>
          <w:sz w:val="21"/>
        </w:rPr>
        <w:t xml:space="preserve"> </w:t>
      </w:r>
      <w:r>
        <w:rPr>
          <w:sz w:val="21"/>
        </w:rPr>
        <w:t>made</w:t>
      </w:r>
      <w:r>
        <w:rPr>
          <w:spacing w:val="40"/>
          <w:sz w:val="21"/>
        </w:rPr>
        <w:t xml:space="preserve"> </w:t>
      </w:r>
      <w:r>
        <w:rPr>
          <w:sz w:val="21"/>
        </w:rPr>
        <w:t>by</w:t>
      </w:r>
      <w:r>
        <w:rPr>
          <w:spacing w:val="40"/>
          <w:sz w:val="21"/>
        </w:rPr>
        <w:t xml:space="preserve"> </w:t>
      </w:r>
      <w:r>
        <w:rPr>
          <w:sz w:val="21"/>
        </w:rPr>
        <w:t>Faculty</w:t>
      </w:r>
      <w:r>
        <w:rPr>
          <w:spacing w:val="39"/>
          <w:sz w:val="21"/>
        </w:rPr>
        <w:t xml:space="preserve"> </w:t>
      </w:r>
      <w:r>
        <w:rPr>
          <w:sz w:val="21"/>
        </w:rPr>
        <w:t>Internship</w:t>
      </w:r>
      <w:r>
        <w:rPr>
          <w:spacing w:val="40"/>
          <w:sz w:val="21"/>
        </w:rPr>
        <w:t xml:space="preserve"> </w:t>
      </w:r>
      <w:r>
        <w:rPr>
          <w:sz w:val="21"/>
        </w:rPr>
        <w:t>Coordinator,</w:t>
      </w:r>
      <w:r>
        <w:rPr>
          <w:spacing w:val="40"/>
          <w:sz w:val="21"/>
        </w:rPr>
        <w:t xml:space="preserve"> </w:t>
      </w:r>
      <w:r>
        <w:rPr>
          <w:sz w:val="21"/>
        </w:rPr>
        <w:t>students</w:t>
      </w:r>
      <w:r>
        <w:rPr>
          <w:spacing w:val="39"/>
          <w:sz w:val="21"/>
        </w:rPr>
        <w:t xml:space="preserve"> </w:t>
      </w:r>
      <w:r>
        <w:rPr>
          <w:sz w:val="21"/>
        </w:rPr>
        <w:t>shall,</w:t>
      </w:r>
      <w:r>
        <w:rPr>
          <w:spacing w:val="40"/>
          <w:sz w:val="21"/>
        </w:rPr>
        <w:t xml:space="preserve"> </w:t>
      </w:r>
      <w:r>
        <w:rPr>
          <w:sz w:val="21"/>
        </w:rPr>
        <w:t>through</w:t>
      </w:r>
      <w:r>
        <w:rPr>
          <w:spacing w:val="38"/>
          <w:sz w:val="21"/>
        </w:rPr>
        <w:t xml:space="preserve"> </w:t>
      </w:r>
      <w:r>
        <w:rPr>
          <w:sz w:val="21"/>
        </w:rPr>
        <w:t>filling and signing related Application Forms, apply for their internships. Students who fail to apply on time will not be included for the internship placement process.</w:t>
      </w:r>
    </w:p>
    <w:p w14:paraId="4F5A54DE" w14:textId="77777777" w:rsidR="005F4585" w:rsidRDefault="00714BFA">
      <w:pPr>
        <w:pStyle w:val="ListParagraph"/>
        <w:numPr>
          <w:ilvl w:val="2"/>
          <w:numId w:val="1"/>
        </w:numPr>
        <w:tabs>
          <w:tab w:val="left" w:pos="1110"/>
        </w:tabs>
        <w:spacing w:line="278" w:lineRule="auto"/>
        <w:ind w:right="54"/>
        <w:jc w:val="both"/>
        <w:rPr>
          <w:sz w:val="21"/>
        </w:rPr>
      </w:pPr>
      <w:r>
        <w:rPr>
          <w:sz w:val="21"/>
        </w:rPr>
        <w:t>Faculty Internship Coordinator will place students in internship locations approved / found</w:t>
      </w:r>
      <w:r>
        <w:rPr>
          <w:spacing w:val="40"/>
          <w:sz w:val="21"/>
        </w:rPr>
        <w:t xml:space="preserve"> </w:t>
      </w:r>
      <w:r>
        <w:rPr>
          <w:sz w:val="21"/>
        </w:rPr>
        <w:t>appropriate by the Department.</w:t>
      </w:r>
    </w:p>
    <w:p w14:paraId="5776A52F" w14:textId="77777777" w:rsidR="005F4585" w:rsidRDefault="00714BFA">
      <w:pPr>
        <w:pStyle w:val="ListParagraph"/>
        <w:numPr>
          <w:ilvl w:val="2"/>
          <w:numId w:val="1"/>
        </w:numPr>
        <w:tabs>
          <w:tab w:val="left" w:pos="1110"/>
        </w:tabs>
        <w:spacing w:before="5" w:line="280" w:lineRule="auto"/>
        <w:ind w:right="50"/>
        <w:jc w:val="both"/>
        <w:rPr>
          <w:sz w:val="21"/>
        </w:rPr>
      </w:pPr>
      <w:r>
        <w:rPr>
          <w:sz w:val="21"/>
        </w:rPr>
        <w:t>According</w:t>
      </w:r>
      <w:r>
        <w:rPr>
          <w:spacing w:val="40"/>
          <w:sz w:val="21"/>
        </w:rPr>
        <w:t xml:space="preserve"> </w:t>
      </w:r>
      <w:r>
        <w:rPr>
          <w:sz w:val="21"/>
        </w:rPr>
        <w:t>to</w:t>
      </w:r>
      <w:r>
        <w:rPr>
          <w:spacing w:val="38"/>
          <w:sz w:val="21"/>
        </w:rPr>
        <w:t xml:space="preserve"> </w:t>
      </w:r>
      <w:r>
        <w:rPr>
          <w:sz w:val="21"/>
        </w:rPr>
        <w:t>Article</w:t>
      </w:r>
      <w:r>
        <w:rPr>
          <w:spacing w:val="40"/>
          <w:sz w:val="21"/>
        </w:rPr>
        <w:t xml:space="preserve"> </w:t>
      </w:r>
      <w:r>
        <w:rPr>
          <w:sz w:val="21"/>
        </w:rPr>
        <w:t>5,</w:t>
      </w:r>
      <w:r>
        <w:rPr>
          <w:spacing w:val="40"/>
          <w:sz w:val="21"/>
        </w:rPr>
        <w:t xml:space="preserve"> </w:t>
      </w:r>
      <w:r>
        <w:rPr>
          <w:sz w:val="21"/>
        </w:rPr>
        <w:t>paragraph</w:t>
      </w:r>
      <w:r>
        <w:rPr>
          <w:spacing w:val="40"/>
          <w:sz w:val="21"/>
        </w:rPr>
        <w:t xml:space="preserve"> </w:t>
      </w:r>
      <w:r>
        <w:rPr>
          <w:sz w:val="21"/>
        </w:rPr>
        <w:t>b</w:t>
      </w:r>
      <w:r>
        <w:rPr>
          <w:spacing w:val="40"/>
          <w:sz w:val="21"/>
        </w:rPr>
        <w:t xml:space="preserve"> </w:t>
      </w:r>
      <w:r>
        <w:rPr>
          <w:sz w:val="21"/>
        </w:rPr>
        <w:t>of</w:t>
      </w:r>
      <w:r>
        <w:rPr>
          <w:spacing w:val="40"/>
          <w:sz w:val="21"/>
        </w:rPr>
        <w:t xml:space="preserve"> </w:t>
      </w:r>
      <w:r>
        <w:rPr>
          <w:sz w:val="21"/>
        </w:rPr>
        <w:t>the</w:t>
      </w:r>
      <w:r>
        <w:rPr>
          <w:spacing w:val="37"/>
          <w:sz w:val="21"/>
        </w:rPr>
        <w:t xml:space="preserve"> </w:t>
      </w:r>
      <w:r>
        <w:rPr>
          <w:sz w:val="21"/>
        </w:rPr>
        <w:t>Social</w:t>
      </w:r>
      <w:r>
        <w:rPr>
          <w:spacing w:val="40"/>
          <w:sz w:val="21"/>
        </w:rPr>
        <w:t xml:space="preserve"> </w:t>
      </w:r>
      <w:r>
        <w:rPr>
          <w:sz w:val="21"/>
        </w:rPr>
        <w:t>Security</w:t>
      </w:r>
      <w:r>
        <w:rPr>
          <w:spacing w:val="40"/>
          <w:sz w:val="21"/>
        </w:rPr>
        <w:t xml:space="preserve"> </w:t>
      </w:r>
      <w:r>
        <w:rPr>
          <w:sz w:val="21"/>
        </w:rPr>
        <w:t>and</w:t>
      </w:r>
      <w:r>
        <w:rPr>
          <w:spacing w:val="36"/>
          <w:sz w:val="21"/>
        </w:rPr>
        <w:t xml:space="preserve"> </w:t>
      </w:r>
      <w:r>
        <w:rPr>
          <w:sz w:val="21"/>
        </w:rPr>
        <w:t>General</w:t>
      </w:r>
      <w:r>
        <w:rPr>
          <w:spacing w:val="37"/>
          <w:sz w:val="21"/>
        </w:rPr>
        <w:t xml:space="preserve"> </w:t>
      </w:r>
      <w:r>
        <w:rPr>
          <w:sz w:val="21"/>
        </w:rPr>
        <w:t>Health</w:t>
      </w:r>
      <w:r>
        <w:rPr>
          <w:spacing w:val="40"/>
          <w:sz w:val="21"/>
        </w:rPr>
        <w:t xml:space="preserve"> </w:t>
      </w:r>
      <w:r>
        <w:rPr>
          <w:sz w:val="21"/>
        </w:rPr>
        <w:t>Insurance</w:t>
      </w:r>
      <w:r>
        <w:rPr>
          <w:spacing w:val="39"/>
          <w:sz w:val="21"/>
        </w:rPr>
        <w:t xml:space="preserve"> </w:t>
      </w:r>
      <w:r>
        <w:rPr>
          <w:sz w:val="21"/>
        </w:rPr>
        <w:t>Law</w:t>
      </w:r>
      <w:r>
        <w:rPr>
          <w:spacing w:val="36"/>
          <w:sz w:val="21"/>
        </w:rPr>
        <w:t xml:space="preserve"> </w:t>
      </w:r>
      <w:r>
        <w:rPr>
          <w:sz w:val="21"/>
        </w:rPr>
        <w:t>No. 5510, students, during their internships, must be insured against work accidents and occupational diseases.</w:t>
      </w:r>
      <w:r>
        <w:rPr>
          <w:spacing w:val="19"/>
          <w:sz w:val="21"/>
        </w:rPr>
        <w:t xml:space="preserve"> </w:t>
      </w:r>
      <w:r>
        <w:rPr>
          <w:sz w:val="21"/>
        </w:rPr>
        <w:t>Bilkent</w:t>
      </w:r>
      <w:r>
        <w:rPr>
          <w:spacing w:val="17"/>
          <w:sz w:val="21"/>
        </w:rPr>
        <w:t xml:space="preserve"> </w:t>
      </w:r>
      <w:r>
        <w:rPr>
          <w:sz w:val="21"/>
        </w:rPr>
        <w:t>University</w:t>
      </w:r>
      <w:r>
        <w:rPr>
          <w:spacing w:val="16"/>
          <w:sz w:val="21"/>
        </w:rPr>
        <w:t xml:space="preserve"> </w:t>
      </w:r>
      <w:r>
        <w:rPr>
          <w:sz w:val="21"/>
        </w:rPr>
        <w:t>secures</w:t>
      </w:r>
      <w:r>
        <w:rPr>
          <w:spacing w:val="16"/>
          <w:sz w:val="21"/>
        </w:rPr>
        <w:t xml:space="preserve"> </w:t>
      </w:r>
      <w:r>
        <w:rPr>
          <w:sz w:val="21"/>
        </w:rPr>
        <w:t>this</w:t>
      </w:r>
      <w:r>
        <w:rPr>
          <w:spacing w:val="16"/>
          <w:sz w:val="21"/>
        </w:rPr>
        <w:t xml:space="preserve"> </w:t>
      </w:r>
      <w:r>
        <w:rPr>
          <w:sz w:val="21"/>
        </w:rPr>
        <w:t>insurance</w:t>
      </w:r>
      <w:r>
        <w:rPr>
          <w:spacing w:val="21"/>
          <w:sz w:val="21"/>
        </w:rPr>
        <w:t xml:space="preserve"> </w:t>
      </w:r>
      <w:r>
        <w:rPr>
          <w:sz w:val="21"/>
        </w:rPr>
        <w:t>for</w:t>
      </w:r>
      <w:r>
        <w:rPr>
          <w:spacing w:val="16"/>
          <w:sz w:val="21"/>
        </w:rPr>
        <w:t xml:space="preserve"> </w:t>
      </w:r>
      <w:r>
        <w:rPr>
          <w:sz w:val="21"/>
        </w:rPr>
        <w:t>all</w:t>
      </w:r>
      <w:r>
        <w:rPr>
          <w:spacing w:val="19"/>
          <w:sz w:val="21"/>
        </w:rPr>
        <w:t xml:space="preserve"> </w:t>
      </w:r>
      <w:r>
        <w:rPr>
          <w:sz w:val="21"/>
        </w:rPr>
        <w:t>internships.</w:t>
      </w:r>
      <w:r>
        <w:rPr>
          <w:spacing w:val="19"/>
          <w:sz w:val="21"/>
        </w:rPr>
        <w:t xml:space="preserve"> </w:t>
      </w:r>
      <w:r>
        <w:rPr>
          <w:sz w:val="21"/>
        </w:rPr>
        <w:t>This</w:t>
      </w:r>
      <w:r>
        <w:rPr>
          <w:spacing w:val="16"/>
          <w:sz w:val="21"/>
        </w:rPr>
        <w:t xml:space="preserve"> </w:t>
      </w:r>
      <w:r>
        <w:rPr>
          <w:sz w:val="21"/>
        </w:rPr>
        <w:t>social</w:t>
      </w:r>
      <w:r>
        <w:rPr>
          <w:spacing w:val="19"/>
          <w:sz w:val="21"/>
        </w:rPr>
        <w:t xml:space="preserve"> </w:t>
      </w:r>
      <w:r>
        <w:rPr>
          <w:sz w:val="21"/>
        </w:rPr>
        <w:t>security</w:t>
      </w:r>
      <w:r>
        <w:rPr>
          <w:spacing w:val="17"/>
          <w:sz w:val="21"/>
        </w:rPr>
        <w:t xml:space="preserve"> </w:t>
      </w:r>
      <w:r>
        <w:rPr>
          <w:sz w:val="21"/>
        </w:rPr>
        <w:t>registration is not valid for internships abroad.</w:t>
      </w:r>
    </w:p>
    <w:p w14:paraId="7DABE26C" w14:textId="77777777" w:rsidR="005F4585" w:rsidRDefault="00714BFA">
      <w:pPr>
        <w:pStyle w:val="ListParagraph"/>
        <w:numPr>
          <w:ilvl w:val="2"/>
          <w:numId w:val="1"/>
        </w:numPr>
        <w:tabs>
          <w:tab w:val="left" w:pos="1110"/>
        </w:tabs>
        <w:spacing w:before="3" w:line="280" w:lineRule="auto"/>
        <w:ind w:right="48"/>
        <w:jc w:val="both"/>
        <w:rPr>
          <w:sz w:val="21"/>
        </w:rPr>
      </w:pPr>
      <w:r>
        <w:rPr>
          <w:sz w:val="21"/>
        </w:rPr>
        <w:t>Students, planning to conduct their internships abroad, have to complete all necessary legal procedures</w:t>
      </w:r>
      <w:r>
        <w:rPr>
          <w:spacing w:val="40"/>
          <w:sz w:val="21"/>
        </w:rPr>
        <w:t xml:space="preserve"> </w:t>
      </w:r>
      <w:r>
        <w:rPr>
          <w:sz w:val="21"/>
        </w:rPr>
        <w:t>by</w:t>
      </w:r>
      <w:r>
        <w:rPr>
          <w:spacing w:val="40"/>
          <w:sz w:val="21"/>
        </w:rPr>
        <w:t xml:space="preserve"> </w:t>
      </w:r>
      <w:r>
        <w:rPr>
          <w:sz w:val="21"/>
        </w:rPr>
        <w:t>themselves.</w:t>
      </w:r>
      <w:r>
        <w:rPr>
          <w:spacing w:val="40"/>
          <w:sz w:val="21"/>
        </w:rPr>
        <w:t xml:space="preserve"> </w:t>
      </w:r>
      <w:r>
        <w:rPr>
          <w:sz w:val="21"/>
        </w:rPr>
        <w:t>Before travelling</w:t>
      </w:r>
      <w:r>
        <w:rPr>
          <w:spacing w:val="40"/>
          <w:sz w:val="21"/>
        </w:rPr>
        <w:t xml:space="preserve"> </w:t>
      </w:r>
      <w:r>
        <w:rPr>
          <w:sz w:val="21"/>
        </w:rPr>
        <w:t>to internship destination, students shall</w:t>
      </w:r>
      <w:r>
        <w:rPr>
          <w:spacing w:val="40"/>
          <w:sz w:val="21"/>
        </w:rPr>
        <w:t xml:space="preserve"> </w:t>
      </w:r>
      <w:r>
        <w:rPr>
          <w:sz w:val="21"/>
        </w:rPr>
        <w:t>submit</w:t>
      </w:r>
      <w:r>
        <w:rPr>
          <w:spacing w:val="40"/>
          <w:sz w:val="21"/>
        </w:rPr>
        <w:t xml:space="preserve"> </w:t>
      </w:r>
      <w:r>
        <w:rPr>
          <w:sz w:val="21"/>
        </w:rPr>
        <w:t>to Faculty Internship Coordinator official documents such as residence and work permit, copies of</w:t>
      </w:r>
      <w:r>
        <w:rPr>
          <w:spacing w:val="80"/>
          <w:sz w:val="21"/>
        </w:rPr>
        <w:t xml:space="preserve"> </w:t>
      </w:r>
      <w:r>
        <w:rPr>
          <w:sz w:val="21"/>
        </w:rPr>
        <w:t>round-trip flight tickets, written acceptance document issued by internship location as well as full coverage health insurance documents valid for the whole internship period. Moreover, after the internship</w:t>
      </w:r>
      <w:r>
        <w:rPr>
          <w:spacing w:val="40"/>
          <w:sz w:val="21"/>
        </w:rPr>
        <w:t xml:space="preserve"> </w:t>
      </w:r>
      <w:r>
        <w:rPr>
          <w:sz w:val="21"/>
        </w:rPr>
        <w:t>ends,</w:t>
      </w:r>
      <w:r>
        <w:rPr>
          <w:spacing w:val="40"/>
          <w:sz w:val="21"/>
        </w:rPr>
        <w:t xml:space="preserve"> </w:t>
      </w:r>
      <w:r>
        <w:rPr>
          <w:sz w:val="21"/>
        </w:rPr>
        <w:t>students</w:t>
      </w:r>
      <w:r>
        <w:rPr>
          <w:spacing w:val="40"/>
          <w:sz w:val="21"/>
        </w:rPr>
        <w:t xml:space="preserve"> </w:t>
      </w:r>
      <w:r>
        <w:rPr>
          <w:sz w:val="21"/>
        </w:rPr>
        <w:t>shall</w:t>
      </w:r>
      <w:r>
        <w:rPr>
          <w:spacing w:val="40"/>
          <w:sz w:val="21"/>
        </w:rPr>
        <w:t xml:space="preserve"> </w:t>
      </w:r>
      <w:r>
        <w:rPr>
          <w:sz w:val="21"/>
        </w:rPr>
        <w:t>submit</w:t>
      </w:r>
      <w:r>
        <w:rPr>
          <w:spacing w:val="40"/>
          <w:sz w:val="21"/>
        </w:rPr>
        <w:t xml:space="preserve"> </w:t>
      </w:r>
      <w:r>
        <w:rPr>
          <w:sz w:val="21"/>
        </w:rPr>
        <w:t>to</w:t>
      </w:r>
      <w:r>
        <w:rPr>
          <w:spacing w:val="40"/>
          <w:sz w:val="21"/>
        </w:rPr>
        <w:t xml:space="preserve"> </w:t>
      </w:r>
      <w:r>
        <w:rPr>
          <w:sz w:val="21"/>
        </w:rPr>
        <w:t>Faculty</w:t>
      </w:r>
      <w:r>
        <w:rPr>
          <w:spacing w:val="40"/>
          <w:sz w:val="21"/>
        </w:rPr>
        <w:t xml:space="preserve"> </w:t>
      </w:r>
      <w:r>
        <w:rPr>
          <w:sz w:val="21"/>
        </w:rPr>
        <w:t>Internship</w:t>
      </w:r>
      <w:r>
        <w:rPr>
          <w:spacing w:val="40"/>
          <w:sz w:val="21"/>
        </w:rPr>
        <w:t xml:space="preserve"> </w:t>
      </w:r>
      <w:r>
        <w:rPr>
          <w:sz w:val="21"/>
        </w:rPr>
        <w:t>Coordinator</w:t>
      </w:r>
      <w:r>
        <w:rPr>
          <w:spacing w:val="40"/>
          <w:sz w:val="21"/>
        </w:rPr>
        <w:t xml:space="preserve"> </w:t>
      </w:r>
      <w:r>
        <w:rPr>
          <w:sz w:val="21"/>
        </w:rPr>
        <w:t>copies</w:t>
      </w:r>
      <w:r>
        <w:rPr>
          <w:spacing w:val="40"/>
          <w:sz w:val="21"/>
        </w:rPr>
        <w:t xml:space="preserve"> </w:t>
      </w:r>
      <w:r>
        <w:rPr>
          <w:sz w:val="21"/>
        </w:rPr>
        <w:t>of</w:t>
      </w:r>
      <w:r>
        <w:rPr>
          <w:spacing w:val="40"/>
          <w:sz w:val="21"/>
        </w:rPr>
        <w:t xml:space="preserve"> </w:t>
      </w:r>
      <w:r>
        <w:rPr>
          <w:sz w:val="21"/>
        </w:rPr>
        <w:t>entry-exit passport pages stamped by official authorities. If any of those documents is missing, the internship</w:t>
      </w:r>
      <w:r>
        <w:rPr>
          <w:spacing w:val="80"/>
          <w:sz w:val="21"/>
        </w:rPr>
        <w:t xml:space="preserve"> </w:t>
      </w:r>
      <w:r>
        <w:rPr>
          <w:sz w:val="21"/>
        </w:rPr>
        <w:t>will be deemed invalid.</w:t>
      </w:r>
    </w:p>
    <w:p w14:paraId="461A4E15" w14:textId="77777777" w:rsidR="005F4585" w:rsidRDefault="005F4585">
      <w:pPr>
        <w:pStyle w:val="ListParagraph"/>
        <w:spacing w:line="280" w:lineRule="auto"/>
        <w:jc w:val="both"/>
        <w:rPr>
          <w:sz w:val="21"/>
        </w:rPr>
        <w:sectPr w:rsidR="005F4585">
          <w:headerReference w:type="default" r:id="rId7"/>
          <w:footerReference w:type="default" r:id="rId8"/>
          <w:type w:val="continuous"/>
          <w:pgSz w:w="11910" w:h="16840"/>
          <w:pgMar w:top="2500" w:right="992" w:bottom="1440" w:left="992" w:header="1406" w:footer="1257" w:gutter="0"/>
          <w:pgNumType w:start="1"/>
          <w:cols w:space="720"/>
        </w:sectPr>
      </w:pPr>
    </w:p>
    <w:p w14:paraId="7A32576A" w14:textId="77777777" w:rsidR="005F4585" w:rsidRDefault="005F4585">
      <w:pPr>
        <w:pStyle w:val="BodyText"/>
        <w:ind w:left="0" w:firstLine="0"/>
      </w:pPr>
    </w:p>
    <w:p w14:paraId="78506AE6" w14:textId="77777777" w:rsidR="005F4585" w:rsidRDefault="005F4585">
      <w:pPr>
        <w:pStyle w:val="BodyText"/>
        <w:spacing w:before="182"/>
        <w:ind w:left="0" w:firstLine="0"/>
      </w:pPr>
    </w:p>
    <w:p w14:paraId="40220140" w14:textId="77777777" w:rsidR="005F4585" w:rsidRDefault="00714BFA">
      <w:pPr>
        <w:pStyle w:val="Heading2"/>
        <w:numPr>
          <w:ilvl w:val="1"/>
          <w:numId w:val="1"/>
        </w:numPr>
        <w:tabs>
          <w:tab w:val="left" w:pos="983"/>
        </w:tabs>
        <w:ind w:left="983" w:hanging="224"/>
        <w:rPr>
          <w:b w:val="0"/>
        </w:rPr>
      </w:pPr>
      <w:r>
        <w:t>ELIGIBILITY</w:t>
      </w:r>
      <w:r>
        <w:rPr>
          <w:spacing w:val="12"/>
        </w:rPr>
        <w:t xml:space="preserve"> </w:t>
      </w:r>
      <w:r>
        <w:t>OF</w:t>
      </w:r>
      <w:r>
        <w:rPr>
          <w:spacing w:val="10"/>
        </w:rPr>
        <w:t xml:space="preserve"> </w:t>
      </w:r>
      <w:r>
        <w:t>INTERNSHIP</w:t>
      </w:r>
      <w:r>
        <w:rPr>
          <w:spacing w:val="10"/>
        </w:rPr>
        <w:t xml:space="preserve"> </w:t>
      </w:r>
      <w:r>
        <w:rPr>
          <w:spacing w:val="-2"/>
        </w:rPr>
        <w:t>COMPANIES</w:t>
      </w:r>
      <w:r>
        <w:rPr>
          <w:b w:val="0"/>
          <w:spacing w:val="-2"/>
        </w:rPr>
        <w:t>:</w:t>
      </w:r>
    </w:p>
    <w:p w14:paraId="7396CC4A" w14:textId="77777777" w:rsidR="005F4585" w:rsidRDefault="00714BFA">
      <w:pPr>
        <w:pStyle w:val="ListParagraph"/>
        <w:numPr>
          <w:ilvl w:val="2"/>
          <w:numId w:val="1"/>
        </w:numPr>
        <w:tabs>
          <w:tab w:val="left" w:pos="1110"/>
        </w:tabs>
        <w:spacing w:before="46" w:line="280" w:lineRule="auto"/>
        <w:ind w:right="52"/>
        <w:rPr>
          <w:sz w:val="21"/>
        </w:rPr>
      </w:pPr>
      <w:r>
        <w:rPr>
          <w:sz w:val="21"/>
        </w:rPr>
        <w:t>Summer</w:t>
      </w:r>
      <w:r>
        <w:rPr>
          <w:spacing w:val="30"/>
          <w:sz w:val="21"/>
        </w:rPr>
        <w:t xml:space="preserve"> </w:t>
      </w:r>
      <w:r>
        <w:rPr>
          <w:sz w:val="21"/>
        </w:rPr>
        <w:t>and</w:t>
      </w:r>
      <w:r>
        <w:rPr>
          <w:spacing w:val="26"/>
          <w:sz w:val="21"/>
        </w:rPr>
        <w:t xml:space="preserve"> </w:t>
      </w:r>
      <w:r>
        <w:rPr>
          <w:sz w:val="21"/>
        </w:rPr>
        <w:t>Semester</w:t>
      </w:r>
      <w:r>
        <w:rPr>
          <w:spacing w:val="23"/>
          <w:sz w:val="21"/>
        </w:rPr>
        <w:t xml:space="preserve"> </w:t>
      </w:r>
      <w:r>
        <w:rPr>
          <w:sz w:val="21"/>
        </w:rPr>
        <w:t>Internships</w:t>
      </w:r>
      <w:r>
        <w:rPr>
          <w:spacing w:val="24"/>
          <w:sz w:val="21"/>
        </w:rPr>
        <w:t xml:space="preserve"> </w:t>
      </w:r>
      <w:r>
        <w:rPr>
          <w:sz w:val="21"/>
        </w:rPr>
        <w:t>shall</w:t>
      </w:r>
      <w:r>
        <w:rPr>
          <w:spacing w:val="30"/>
          <w:sz w:val="21"/>
        </w:rPr>
        <w:t xml:space="preserve"> </w:t>
      </w:r>
      <w:r>
        <w:rPr>
          <w:sz w:val="21"/>
        </w:rPr>
        <w:t>be</w:t>
      </w:r>
      <w:r>
        <w:rPr>
          <w:spacing w:val="27"/>
          <w:sz w:val="21"/>
        </w:rPr>
        <w:t xml:space="preserve"> </w:t>
      </w:r>
      <w:r>
        <w:rPr>
          <w:sz w:val="21"/>
        </w:rPr>
        <w:t>conducted</w:t>
      </w:r>
      <w:r>
        <w:rPr>
          <w:spacing w:val="26"/>
          <w:sz w:val="21"/>
        </w:rPr>
        <w:t xml:space="preserve"> </w:t>
      </w:r>
      <w:r>
        <w:rPr>
          <w:sz w:val="21"/>
        </w:rPr>
        <w:t>at</w:t>
      </w:r>
      <w:r>
        <w:rPr>
          <w:spacing w:val="31"/>
          <w:sz w:val="21"/>
        </w:rPr>
        <w:t xml:space="preserve"> </w:t>
      </w:r>
      <w:r>
        <w:rPr>
          <w:sz w:val="21"/>
        </w:rPr>
        <w:t>5</w:t>
      </w:r>
      <w:r>
        <w:rPr>
          <w:spacing w:val="27"/>
          <w:sz w:val="21"/>
        </w:rPr>
        <w:t xml:space="preserve"> </w:t>
      </w:r>
      <w:r>
        <w:rPr>
          <w:sz w:val="21"/>
        </w:rPr>
        <w:t>star</w:t>
      </w:r>
      <w:r>
        <w:rPr>
          <w:spacing w:val="25"/>
          <w:sz w:val="21"/>
        </w:rPr>
        <w:t xml:space="preserve"> </w:t>
      </w:r>
      <w:r>
        <w:rPr>
          <w:sz w:val="21"/>
        </w:rPr>
        <w:t>hotels</w:t>
      </w:r>
      <w:r>
        <w:rPr>
          <w:spacing w:val="26"/>
          <w:sz w:val="21"/>
        </w:rPr>
        <w:t xml:space="preserve"> </w:t>
      </w:r>
      <w:r>
        <w:rPr>
          <w:sz w:val="21"/>
        </w:rPr>
        <w:t>(preferably</w:t>
      </w:r>
      <w:r>
        <w:rPr>
          <w:spacing w:val="29"/>
          <w:sz w:val="21"/>
        </w:rPr>
        <w:t xml:space="preserve"> </w:t>
      </w:r>
      <w:r>
        <w:rPr>
          <w:sz w:val="21"/>
        </w:rPr>
        <w:t>chain</w:t>
      </w:r>
      <w:r>
        <w:rPr>
          <w:spacing w:val="30"/>
          <w:sz w:val="21"/>
        </w:rPr>
        <w:t xml:space="preserve"> </w:t>
      </w:r>
      <w:r>
        <w:rPr>
          <w:sz w:val="21"/>
        </w:rPr>
        <w:t>hotels),</w:t>
      </w:r>
      <w:r>
        <w:rPr>
          <w:spacing w:val="25"/>
          <w:sz w:val="21"/>
        </w:rPr>
        <w:t xml:space="preserve"> </w:t>
      </w:r>
      <w:r>
        <w:rPr>
          <w:sz w:val="21"/>
        </w:rPr>
        <w:t>A-group travel agencies, and airline companies as well as at Turkish Ministry of Culture and Tourism.</w:t>
      </w:r>
    </w:p>
    <w:p w14:paraId="7B281D21" w14:textId="77777777" w:rsidR="005F4585" w:rsidRDefault="00714BFA">
      <w:pPr>
        <w:pStyle w:val="ListParagraph"/>
        <w:numPr>
          <w:ilvl w:val="2"/>
          <w:numId w:val="1"/>
        </w:numPr>
        <w:tabs>
          <w:tab w:val="left" w:pos="1110"/>
        </w:tabs>
        <w:spacing w:line="283" w:lineRule="auto"/>
        <w:ind w:right="48"/>
        <w:rPr>
          <w:sz w:val="21"/>
        </w:rPr>
      </w:pPr>
      <w:r>
        <w:rPr>
          <w:sz w:val="21"/>
        </w:rPr>
        <w:t>Students</w:t>
      </w:r>
      <w:r>
        <w:rPr>
          <w:spacing w:val="40"/>
          <w:sz w:val="21"/>
        </w:rPr>
        <w:t xml:space="preserve"> </w:t>
      </w:r>
      <w:r>
        <w:rPr>
          <w:sz w:val="21"/>
        </w:rPr>
        <w:t>cannot</w:t>
      </w:r>
      <w:r>
        <w:rPr>
          <w:spacing w:val="40"/>
          <w:sz w:val="21"/>
        </w:rPr>
        <w:t xml:space="preserve"> </w:t>
      </w:r>
      <w:r>
        <w:rPr>
          <w:sz w:val="21"/>
        </w:rPr>
        <w:t>conduct</w:t>
      </w:r>
      <w:r>
        <w:rPr>
          <w:spacing w:val="40"/>
          <w:sz w:val="21"/>
        </w:rPr>
        <w:t xml:space="preserve"> </w:t>
      </w:r>
      <w:r>
        <w:rPr>
          <w:sz w:val="21"/>
        </w:rPr>
        <w:t>their</w:t>
      </w:r>
      <w:r>
        <w:rPr>
          <w:spacing w:val="40"/>
          <w:sz w:val="21"/>
        </w:rPr>
        <w:t xml:space="preserve"> </w:t>
      </w:r>
      <w:r>
        <w:rPr>
          <w:sz w:val="21"/>
        </w:rPr>
        <w:t>internships</w:t>
      </w:r>
      <w:r>
        <w:rPr>
          <w:spacing w:val="40"/>
          <w:sz w:val="21"/>
        </w:rPr>
        <w:t xml:space="preserve"> </w:t>
      </w:r>
      <w:r>
        <w:rPr>
          <w:sz w:val="21"/>
        </w:rPr>
        <w:t>at</w:t>
      </w:r>
      <w:r>
        <w:rPr>
          <w:spacing w:val="40"/>
          <w:sz w:val="21"/>
        </w:rPr>
        <w:t xml:space="preserve"> </w:t>
      </w:r>
      <w:r>
        <w:rPr>
          <w:sz w:val="21"/>
        </w:rPr>
        <w:t>companies</w:t>
      </w:r>
      <w:r>
        <w:rPr>
          <w:spacing w:val="40"/>
          <w:sz w:val="21"/>
        </w:rPr>
        <w:t xml:space="preserve"> </w:t>
      </w:r>
      <w:r>
        <w:rPr>
          <w:sz w:val="21"/>
        </w:rPr>
        <w:t>managed</w:t>
      </w:r>
      <w:r>
        <w:rPr>
          <w:spacing w:val="40"/>
          <w:sz w:val="21"/>
        </w:rPr>
        <w:t xml:space="preserve"> </w:t>
      </w:r>
      <w:r>
        <w:rPr>
          <w:sz w:val="21"/>
        </w:rPr>
        <w:t>/</w:t>
      </w:r>
      <w:r>
        <w:rPr>
          <w:spacing w:val="40"/>
          <w:sz w:val="21"/>
        </w:rPr>
        <w:t xml:space="preserve"> </w:t>
      </w:r>
      <w:r>
        <w:rPr>
          <w:sz w:val="21"/>
        </w:rPr>
        <w:t>owned</w:t>
      </w:r>
      <w:r>
        <w:rPr>
          <w:spacing w:val="40"/>
          <w:sz w:val="21"/>
        </w:rPr>
        <w:t xml:space="preserve"> </w:t>
      </w:r>
      <w:r>
        <w:rPr>
          <w:sz w:val="21"/>
        </w:rPr>
        <w:t>by</w:t>
      </w:r>
      <w:r>
        <w:rPr>
          <w:spacing w:val="40"/>
          <w:sz w:val="21"/>
        </w:rPr>
        <w:t xml:space="preserve"> </w:t>
      </w:r>
      <w:r>
        <w:rPr>
          <w:sz w:val="21"/>
        </w:rPr>
        <w:t>close</w:t>
      </w:r>
      <w:r>
        <w:rPr>
          <w:spacing w:val="40"/>
          <w:sz w:val="21"/>
        </w:rPr>
        <w:t xml:space="preserve"> </w:t>
      </w:r>
      <w:r>
        <w:rPr>
          <w:sz w:val="21"/>
        </w:rPr>
        <w:t>relatives</w:t>
      </w:r>
      <w:r>
        <w:rPr>
          <w:spacing w:val="40"/>
          <w:sz w:val="21"/>
        </w:rPr>
        <w:t xml:space="preserve"> </w:t>
      </w:r>
      <w:r>
        <w:rPr>
          <w:sz w:val="21"/>
        </w:rPr>
        <w:t>or friends, where an objective evaluation of the student will not be possible.</w:t>
      </w:r>
    </w:p>
    <w:p w14:paraId="4CF26AB5" w14:textId="77777777" w:rsidR="005F4585" w:rsidRDefault="00714BFA">
      <w:pPr>
        <w:pStyle w:val="ListParagraph"/>
        <w:numPr>
          <w:ilvl w:val="2"/>
          <w:numId w:val="1"/>
        </w:numPr>
        <w:tabs>
          <w:tab w:val="left" w:pos="1109"/>
        </w:tabs>
        <w:spacing w:line="251" w:lineRule="exact"/>
        <w:ind w:left="1109" w:hanging="350"/>
        <w:rPr>
          <w:sz w:val="21"/>
        </w:rPr>
      </w:pPr>
      <w:r>
        <w:rPr>
          <w:sz w:val="21"/>
        </w:rPr>
        <w:t>Students</w:t>
      </w:r>
      <w:r>
        <w:rPr>
          <w:spacing w:val="7"/>
          <w:sz w:val="21"/>
        </w:rPr>
        <w:t xml:space="preserve"> </w:t>
      </w:r>
      <w:r>
        <w:rPr>
          <w:sz w:val="21"/>
        </w:rPr>
        <w:t>cannot</w:t>
      </w:r>
      <w:r>
        <w:rPr>
          <w:spacing w:val="7"/>
          <w:sz w:val="21"/>
        </w:rPr>
        <w:t xml:space="preserve"> </w:t>
      </w:r>
      <w:r>
        <w:rPr>
          <w:sz w:val="21"/>
        </w:rPr>
        <w:t>conduct</w:t>
      </w:r>
      <w:r>
        <w:rPr>
          <w:spacing w:val="8"/>
          <w:sz w:val="21"/>
        </w:rPr>
        <w:t xml:space="preserve"> </w:t>
      </w:r>
      <w:r>
        <w:rPr>
          <w:sz w:val="21"/>
        </w:rPr>
        <w:t>their</w:t>
      </w:r>
      <w:r>
        <w:rPr>
          <w:spacing w:val="1"/>
          <w:sz w:val="21"/>
        </w:rPr>
        <w:t xml:space="preserve"> </w:t>
      </w:r>
      <w:r>
        <w:rPr>
          <w:sz w:val="21"/>
        </w:rPr>
        <w:t>internships</w:t>
      </w:r>
      <w:r>
        <w:rPr>
          <w:spacing w:val="10"/>
          <w:sz w:val="21"/>
        </w:rPr>
        <w:t xml:space="preserve"> </w:t>
      </w:r>
      <w:r>
        <w:rPr>
          <w:sz w:val="21"/>
        </w:rPr>
        <w:t>at</w:t>
      </w:r>
      <w:r>
        <w:rPr>
          <w:spacing w:val="6"/>
          <w:sz w:val="21"/>
        </w:rPr>
        <w:t xml:space="preserve"> </w:t>
      </w:r>
      <w:r>
        <w:rPr>
          <w:sz w:val="21"/>
        </w:rPr>
        <w:t>companies</w:t>
      </w:r>
      <w:r>
        <w:rPr>
          <w:spacing w:val="8"/>
          <w:sz w:val="21"/>
        </w:rPr>
        <w:t xml:space="preserve"> </w:t>
      </w:r>
      <w:r>
        <w:rPr>
          <w:sz w:val="21"/>
        </w:rPr>
        <w:t>with</w:t>
      </w:r>
      <w:r>
        <w:rPr>
          <w:spacing w:val="2"/>
          <w:sz w:val="21"/>
        </w:rPr>
        <w:t xml:space="preserve"> </w:t>
      </w:r>
      <w:r>
        <w:rPr>
          <w:sz w:val="21"/>
        </w:rPr>
        <w:t>less</w:t>
      </w:r>
      <w:r>
        <w:rPr>
          <w:spacing w:val="8"/>
          <w:sz w:val="21"/>
        </w:rPr>
        <w:t xml:space="preserve"> </w:t>
      </w:r>
      <w:r>
        <w:rPr>
          <w:sz w:val="21"/>
        </w:rPr>
        <w:t>than</w:t>
      </w:r>
      <w:r>
        <w:rPr>
          <w:spacing w:val="11"/>
          <w:sz w:val="21"/>
        </w:rPr>
        <w:t xml:space="preserve"> </w:t>
      </w:r>
      <w:r>
        <w:rPr>
          <w:sz w:val="21"/>
        </w:rPr>
        <w:t>10</w:t>
      </w:r>
      <w:r>
        <w:rPr>
          <w:spacing w:val="8"/>
          <w:sz w:val="21"/>
        </w:rPr>
        <w:t xml:space="preserve"> </w:t>
      </w:r>
      <w:r>
        <w:rPr>
          <w:spacing w:val="-2"/>
          <w:sz w:val="21"/>
        </w:rPr>
        <w:t>employees.</w:t>
      </w:r>
    </w:p>
    <w:p w14:paraId="0AF47501" w14:textId="77777777" w:rsidR="005F4585" w:rsidRDefault="005F4585">
      <w:pPr>
        <w:pStyle w:val="BodyText"/>
        <w:spacing w:before="90"/>
        <w:ind w:left="0" w:firstLine="0"/>
      </w:pPr>
    </w:p>
    <w:p w14:paraId="5F395345" w14:textId="77777777" w:rsidR="005F4585" w:rsidRDefault="00714BFA">
      <w:pPr>
        <w:pStyle w:val="Heading2"/>
        <w:numPr>
          <w:ilvl w:val="1"/>
          <w:numId w:val="1"/>
        </w:numPr>
        <w:tabs>
          <w:tab w:val="left" w:pos="978"/>
        </w:tabs>
        <w:ind w:left="978" w:hanging="219"/>
      </w:pPr>
      <w:r>
        <w:t>DURING</w:t>
      </w:r>
      <w:r>
        <w:rPr>
          <w:spacing w:val="9"/>
        </w:rPr>
        <w:t xml:space="preserve"> </w:t>
      </w:r>
      <w:r>
        <w:rPr>
          <w:spacing w:val="-2"/>
        </w:rPr>
        <w:t>INTERNSHIP:</w:t>
      </w:r>
    </w:p>
    <w:p w14:paraId="353C68D7" w14:textId="77777777" w:rsidR="005F4585" w:rsidRDefault="00714BFA">
      <w:pPr>
        <w:pStyle w:val="ListParagraph"/>
        <w:numPr>
          <w:ilvl w:val="2"/>
          <w:numId w:val="1"/>
        </w:numPr>
        <w:tabs>
          <w:tab w:val="left" w:pos="1109"/>
        </w:tabs>
        <w:spacing w:before="44"/>
        <w:ind w:left="1109" w:hanging="350"/>
        <w:jc w:val="both"/>
        <w:rPr>
          <w:sz w:val="21"/>
        </w:rPr>
      </w:pPr>
      <w:r>
        <w:rPr>
          <w:sz w:val="21"/>
        </w:rPr>
        <w:t>Internships</w:t>
      </w:r>
      <w:r>
        <w:rPr>
          <w:spacing w:val="2"/>
          <w:sz w:val="21"/>
        </w:rPr>
        <w:t xml:space="preserve"> </w:t>
      </w:r>
      <w:r>
        <w:rPr>
          <w:sz w:val="21"/>
        </w:rPr>
        <w:t>are</w:t>
      </w:r>
      <w:r>
        <w:rPr>
          <w:spacing w:val="7"/>
          <w:sz w:val="21"/>
        </w:rPr>
        <w:t xml:space="preserve"> </w:t>
      </w:r>
      <w:r>
        <w:rPr>
          <w:sz w:val="21"/>
        </w:rPr>
        <w:t>to</w:t>
      </w:r>
      <w:r>
        <w:rPr>
          <w:spacing w:val="6"/>
          <w:sz w:val="21"/>
        </w:rPr>
        <w:t xml:space="preserve"> </w:t>
      </w:r>
      <w:r>
        <w:rPr>
          <w:sz w:val="21"/>
        </w:rPr>
        <w:t>be</w:t>
      </w:r>
      <w:r>
        <w:rPr>
          <w:spacing w:val="7"/>
          <w:sz w:val="21"/>
        </w:rPr>
        <w:t xml:space="preserve"> </w:t>
      </w:r>
      <w:r>
        <w:rPr>
          <w:sz w:val="21"/>
        </w:rPr>
        <w:t>conducted</w:t>
      </w:r>
      <w:r>
        <w:rPr>
          <w:spacing w:val="3"/>
          <w:sz w:val="21"/>
        </w:rPr>
        <w:t xml:space="preserve"> </w:t>
      </w:r>
      <w:r>
        <w:rPr>
          <w:sz w:val="21"/>
        </w:rPr>
        <w:t>in</w:t>
      </w:r>
      <w:r>
        <w:rPr>
          <w:spacing w:val="7"/>
          <w:sz w:val="21"/>
        </w:rPr>
        <w:t xml:space="preserve"> </w:t>
      </w:r>
      <w:r>
        <w:rPr>
          <w:sz w:val="21"/>
        </w:rPr>
        <w:t>the</w:t>
      </w:r>
      <w:r>
        <w:rPr>
          <w:spacing w:val="4"/>
          <w:sz w:val="21"/>
        </w:rPr>
        <w:t xml:space="preserve"> </w:t>
      </w:r>
      <w:r>
        <w:rPr>
          <w:sz w:val="21"/>
        </w:rPr>
        <w:t>same</w:t>
      </w:r>
      <w:r>
        <w:rPr>
          <w:spacing w:val="8"/>
          <w:sz w:val="21"/>
        </w:rPr>
        <w:t xml:space="preserve"> </w:t>
      </w:r>
      <w:r>
        <w:rPr>
          <w:sz w:val="21"/>
        </w:rPr>
        <w:t>workplace</w:t>
      </w:r>
      <w:r>
        <w:rPr>
          <w:spacing w:val="8"/>
          <w:sz w:val="21"/>
        </w:rPr>
        <w:t xml:space="preserve"> </w:t>
      </w:r>
      <w:r>
        <w:rPr>
          <w:sz w:val="21"/>
        </w:rPr>
        <w:t>and</w:t>
      </w:r>
      <w:r>
        <w:rPr>
          <w:spacing w:val="9"/>
          <w:sz w:val="21"/>
        </w:rPr>
        <w:t xml:space="preserve"> </w:t>
      </w:r>
      <w:r>
        <w:rPr>
          <w:sz w:val="21"/>
        </w:rPr>
        <w:t>without</w:t>
      </w:r>
      <w:r>
        <w:rPr>
          <w:spacing w:val="4"/>
          <w:sz w:val="21"/>
        </w:rPr>
        <w:t xml:space="preserve"> </w:t>
      </w:r>
      <w:r>
        <w:rPr>
          <w:spacing w:val="-2"/>
          <w:sz w:val="21"/>
        </w:rPr>
        <w:t>interruption.</w:t>
      </w:r>
    </w:p>
    <w:p w14:paraId="698ED3B9" w14:textId="77777777" w:rsidR="005F4585" w:rsidRDefault="00714BFA">
      <w:pPr>
        <w:pStyle w:val="ListParagraph"/>
        <w:numPr>
          <w:ilvl w:val="2"/>
          <w:numId w:val="1"/>
        </w:numPr>
        <w:tabs>
          <w:tab w:val="left" w:pos="1110"/>
        </w:tabs>
        <w:spacing w:before="43" w:line="280" w:lineRule="auto"/>
        <w:ind w:right="48"/>
        <w:jc w:val="both"/>
        <w:rPr>
          <w:sz w:val="21"/>
        </w:rPr>
      </w:pPr>
      <w:r>
        <w:rPr>
          <w:b/>
          <w:sz w:val="21"/>
        </w:rPr>
        <w:t xml:space="preserve">a. </w:t>
      </w:r>
      <w:r>
        <w:rPr>
          <w:sz w:val="21"/>
        </w:rPr>
        <w:t>There is no vacation time permitted during internship, except for weekend off days. In case of an emergency situation, student can be allowed for a leave after notifying the Faculty Internship Coordinator, getting approval from internship location and finally getting approval from Department Chairmanship. In any case, such a leave cannot exceed 3 days (during the whole internship period)</w:t>
      </w:r>
      <w:r>
        <w:rPr>
          <w:spacing w:val="80"/>
          <w:sz w:val="21"/>
        </w:rPr>
        <w:t xml:space="preserve"> </w:t>
      </w:r>
      <w:r>
        <w:rPr>
          <w:sz w:val="21"/>
        </w:rPr>
        <w:t>and shall be added at the end of the internship calendar as makeup.</w:t>
      </w:r>
    </w:p>
    <w:p w14:paraId="275D5552" w14:textId="77777777" w:rsidR="005F4585" w:rsidRDefault="00714BFA">
      <w:pPr>
        <w:spacing w:before="3" w:line="280" w:lineRule="auto"/>
        <w:ind w:left="1110" w:right="49"/>
        <w:jc w:val="both"/>
        <w:rPr>
          <w:sz w:val="21"/>
        </w:rPr>
      </w:pPr>
      <w:r>
        <w:rPr>
          <w:b/>
          <w:sz w:val="21"/>
        </w:rPr>
        <w:t xml:space="preserve">b. </w:t>
      </w:r>
      <w:r>
        <w:rPr>
          <w:sz w:val="21"/>
        </w:rPr>
        <w:t>In case of illness, leave is possible if supported by report in accordance with Bilkent University</w:t>
      </w:r>
      <w:r>
        <w:rPr>
          <w:spacing w:val="40"/>
          <w:sz w:val="21"/>
        </w:rPr>
        <w:t xml:space="preserve"> </w:t>
      </w:r>
      <w:r>
        <w:rPr>
          <w:sz w:val="21"/>
        </w:rPr>
        <w:t>health report principles (</w:t>
      </w:r>
      <w:hyperlink r:id="rId9">
        <w:r>
          <w:rPr>
            <w:color w:val="0000FF"/>
            <w:sz w:val="19"/>
            <w:u w:val="single" w:color="0000FF"/>
          </w:rPr>
          <w:t>https://w3.bilkent.edu.tr/www/saglik-merkezi-ogrenci-saglik-raporu-uygulama-esaslari/</w:t>
        </w:r>
      </w:hyperlink>
      <w:r>
        <w:rPr>
          <w:sz w:val="21"/>
        </w:rPr>
        <w:t>). Leave days, due to illness, shall be added at the end of the internship as makeup.</w:t>
      </w:r>
    </w:p>
    <w:p w14:paraId="429F00F5" w14:textId="77777777" w:rsidR="005F4585" w:rsidRDefault="00714BFA">
      <w:pPr>
        <w:pStyle w:val="ListParagraph"/>
        <w:numPr>
          <w:ilvl w:val="2"/>
          <w:numId w:val="1"/>
        </w:numPr>
        <w:tabs>
          <w:tab w:val="left" w:pos="1110"/>
          <w:tab w:val="left" w:pos="1224"/>
        </w:tabs>
        <w:spacing w:before="5" w:line="280" w:lineRule="auto"/>
        <w:ind w:right="51"/>
        <w:jc w:val="both"/>
        <w:rPr>
          <w:sz w:val="21"/>
        </w:rPr>
      </w:pPr>
      <w:r>
        <w:rPr>
          <w:sz w:val="21"/>
        </w:rPr>
        <w:tab/>
        <w:t>Trainees have to comply with the work ethics and rules of the work place (dress code, working</w:t>
      </w:r>
      <w:r>
        <w:rPr>
          <w:spacing w:val="80"/>
          <w:sz w:val="21"/>
        </w:rPr>
        <w:t xml:space="preserve"> </w:t>
      </w:r>
      <w:r>
        <w:rPr>
          <w:sz w:val="21"/>
        </w:rPr>
        <w:t>hours, confidentiality issues, etc.).</w:t>
      </w:r>
    </w:p>
    <w:p w14:paraId="68F48C7F" w14:textId="77777777" w:rsidR="005F4585" w:rsidRDefault="00714BFA">
      <w:pPr>
        <w:pStyle w:val="ListParagraph"/>
        <w:numPr>
          <w:ilvl w:val="2"/>
          <w:numId w:val="1"/>
        </w:numPr>
        <w:tabs>
          <w:tab w:val="left" w:pos="1035"/>
          <w:tab w:val="left" w:pos="1110"/>
        </w:tabs>
        <w:spacing w:line="280" w:lineRule="auto"/>
        <w:ind w:right="50"/>
        <w:jc w:val="both"/>
        <w:rPr>
          <w:sz w:val="21"/>
        </w:rPr>
      </w:pPr>
      <w:r>
        <w:rPr>
          <w:sz w:val="21"/>
        </w:rPr>
        <w:t>Trainees are supposed to work on a full-time basis. During the internship, students will</w:t>
      </w:r>
      <w:r>
        <w:rPr>
          <w:spacing w:val="19"/>
          <w:sz w:val="21"/>
        </w:rPr>
        <w:t xml:space="preserve"> </w:t>
      </w:r>
      <w:r>
        <w:rPr>
          <w:sz w:val="21"/>
        </w:rPr>
        <w:t>be contacted</w:t>
      </w:r>
      <w:r>
        <w:rPr>
          <w:spacing w:val="80"/>
          <w:sz w:val="21"/>
        </w:rPr>
        <w:t xml:space="preserve"> </w:t>
      </w:r>
      <w:r>
        <w:rPr>
          <w:sz w:val="21"/>
        </w:rPr>
        <w:t>by</w:t>
      </w:r>
      <w:r>
        <w:rPr>
          <w:spacing w:val="39"/>
          <w:sz w:val="21"/>
        </w:rPr>
        <w:t xml:space="preserve"> </w:t>
      </w:r>
      <w:r>
        <w:rPr>
          <w:sz w:val="21"/>
        </w:rPr>
        <w:t>phone</w:t>
      </w:r>
      <w:r>
        <w:rPr>
          <w:spacing w:val="37"/>
          <w:sz w:val="21"/>
        </w:rPr>
        <w:t xml:space="preserve"> </w:t>
      </w:r>
      <w:r>
        <w:rPr>
          <w:sz w:val="21"/>
        </w:rPr>
        <w:t>to</w:t>
      </w:r>
      <w:r>
        <w:rPr>
          <w:spacing w:val="35"/>
          <w:sz w:val="21"/>
        </w:rPr>
        <w:t xml:space="preserve"> </w:t>
      </w:r>
      <w:r>
        <w:rPr>
          <w:sz w:val="21"/>
        </w:rPr>
        <w:t>check</w:t>
      </w:r>
      <w:r>
        <w:rPr>
          <w:spacing w:val="35"/>
          <w:sz w:val="21"/>
        </w:rPr>
        <w:t xml:space="preserve"> </w:t>
      </w:r>
      <w:r>
        <w:rPr>
          <w:sz w:val="21"/>
        </w:rPr>
        <w:t>their</w:t>
      </w:r>
      <w:r>
        <w:rPr>
          <w:spacing w:val="35"/>
          <w:sz w:val="21"/>
        </w:rPr>
        <w:t xml:space="preserve"> </w:t>
      </w:r>
      <w:r>
        <w:rPr>
          <w:sz w:val="21"/>
        </w:rPr>
        <w:t>actual</w:t>
      </w:r>
      <w:r>
        <w:rPr>
          <w:spacing w:val="37"/>
          <w:sz w:val="21"/>
        </w:rPr>
        <w:t xml:space="preserve"> </w:t>
      </w:r>
      <w:r>
        <w:rPr>
          <w:sz w:val="21"/>
        </w:rPr>
        <w:t>attendances.</w:t>
      </w:r>
      <w:r>
        <w:rPr>
          <w:spacing w:val="36"/>
          <w:sz w:val="21"/>
        </w:rPr>
        <w:t xml:space="preserve"> </w:t>
      </w:r>
      <w:r>
        <w:rPr>
          <w:sz w:val="21"/>
        </w:rPr>
        <w:t>If,</w:t>
      </w:r>
      <w:r>
        <w:rPr>
          <w:spacing w:val="35"/>
          <w:sz w:val="21"/>
        </w:rPr>
        <w:t xml:space="preserve"> </w:t>
      </w:r>
      <w:r>
        <w:rPr>
          <w:sz w:val="21"/>
        </w:rPr>
        <w:t>during</w:t>
      </w:r>
      <w:r>
        <w:rPr>
          <w:spacing w:val="37"/>
          <w:sz w:val="21"/>
        </w:rPr>
        <w:t xml:space="preserve"> </w:t>
      </w:r>
      <w:r>
        <w:rPr>
          <w:sz w:val="21"/>
        </w:rPr>
        <w:t>such</w:t>
      </w:r>
      <w:r>
        <w:rPr>
          <w:spacing w:val="36"/>
          <w:sz w:val="21"/>
        </w:rPr>
        <w:t xml:space="preserve"> </w:t>
      </w:r>
      <w:r>
        <w:rPr>
          <w:sz w:val="21"/>
        </w:rPr>
        <w:t>controls,</w:t>
      </w:r>
      <w:r>
        <w:rPr>
          <w:spacing w:val="35"/>
          <w:sz w:val="21"/>
        </w:rPr>
        <w:t xml:space="preserve"> </w:t>
      </w:r>
      <w:r>
        <w:rPr>
          <w:sz w:val="21"/>
        </w:rPr>
        <w:t>the</w:t>
      </w:r>
      <w:r>
        <w:rPr>
          <w:spacing w:val="35"/>
          <w:sz w:val="21"/>
        </w:rPr>
        <w:t xml:space="preserve"> </w:t>
      </w:r>
      <w:r>
        <w:rPr>
          <w:sz w:val="21"/>
        </w:rPr>
        <w:t>student</w:t>
      </w:r>
      <w:r>
        <w:rPr>
          <w:spacing w:val="35"/>
          <w:sz w:val="21"/>
        </w:rPr>
        <w:t xml:space="preserve"> </w:t>
      </w:r>
      <w:r>
        <w:rPr>
          <w:sz w:val="21"/>
        </w:rPr>
        <w:t>is</w:t>
      </w:r>
      <w:r>
        <w:rPr>
          <w:spacing w:val="37"/>
          <w:sz w:val="21"/>
        </w:rPr>
        <w:t xml:space="preserve"> </w:t>
      </w:r>
      <w:r>
        <w:rPr>
          <w:sz w:val="21"/>
        </w:rPr>
        <w:t>found</w:t>
      </w:r>
      <w:r>
        <w:rPr>
          <w:spacing w:val="37"/>
          <w:sz w:val="21"/>
        </w:rPr>
        <w:t xml:space="preserve"> </w:t>
      </w:r>
      <w:r>
        <w:rPr>
          <w:sz w:val="21"/>
        </w:rPr>
        <w:t>absent from work, internship can be terminated and deemed invalid.</w:t>
      </w:r>
    </w:p>
    <w:p w14:paraId="08BEC7A5" w14:textId="77777777" w:rsidR="005F4585" w:rsidRDefault="00714BFA">
      <w:pPr>
        <w:pStyle w:val="ListParagraph"/>
        <w:numPr>
          <w:ilvl w:val="2"/>
          <w:numId w:val="1"/>
        </w:numPr>
        <w:tabs>
          <w:tab w:val="left" w:pos="976"/>
          <w:tab w:val="left" w:pos="1110"/>
        </w:tabs>
        <w:spacing w:before="3" w:line="280" w:lineRule="auto"/>
        <w:ind w:right="48"/>
        <w:jc w:val="both"/>
        <w:rPr>
          <w:sz w:val="21"/>
        </w:rPr>
      </w:pPr>
      <w:r>
        <w:rPr>
          <w:sz w:val="21"/>
        </w:rPr>
        <w:t>Changing the place of internship: During the internship, if unexpected negative situations occur; upon the request of work place or student, the latter can be placed at another training location. For that, Faculty Internship Coordinator has to be informed, after which Department Chairmanship will</w:t>
      </w:r>
      <w:r>
        <w:rPr>
          <w:spacing w:val="80"/>
          <w:sz w:val="21"/>
        </w:rPr>
        <w:t xml:space="preserve"> </w:t>
      </w:r>
      <w:r>
        <w:rPr>
          <w:sz w:val="21"/>
        </w:rPr>
        <w:t xml:space="preserve">conduct necessary investigation and, if student is found to be aggrieved, a new placement will be </w:t>
      </w:r>
      <w:r>
        <w:rPr>
          <w:spacing w:val="-2"/>
          <w:sz w:val="21"/>
        </w:rPr>
        <w:t>conducted.</w:t>
      </w:r>
    </w:p>
    <w:p w14:paraId="19FDC0D0" w14:textId="77777777" w:rsidR="005F4585" w:rsidRDefault="00714BFA">
      <w:pPr>
        <w:pStyle w:val="ListParagraph"/>
        <w:numPr>
          <w:ilvl w:val="2"/>
          <w:numId w:val="1"/>
        </w:numPr>
        <w:tabs>
          <w:tab w:val="left" w:pos="1001"/>
          <w:tab w:val="left" w:pos="1110"/>
        </w:tabs>
        <w:spacing w:before="3" w:line="280" w:lineRule="auto"/>
        <w:ind w:right="48"/>
        <w:jc w:val="both"/>
        <w:rPr>
          <w:sz w:val="21"/>
        </w:rPr>
      </w:pPr>
      <w:r>
        <w:rPr>
          <w:sz w:val="21"/>
        </w:rPr>
        <w:t>Termination of the internship: As a result of the investigation taken place referred to in Article C, Paragraph</w:t>
      </w:r>
      <w:r>
        <w:rPr>
          <w:spacing w:val="40"/>
          <w:sz w:val="21"/>
        </w:rPr>
        <w:t xml:space="preserve"> </w:t>
      </w:r>
      <w:r>
        <w:rPr>
          <w:sz w:val="21"/>
        </w:rPr>
        <w:t>5,</w:t>
      </w:r>
      <w:r>
        <w:rPr>
          <w:spacing w:val="40"/>
          <w:sz w:val="21"/>
        </w:rPr>
        <w:t xml:space="preserve"> </w:t>
      </w:r>
      <w:r>
        <w:rPr>
          <w:sz w:val="21"/>
        </w:rPr>
        <w:t>if</w:t>
      </w:r>
      <w:r>
        <w:rPr>
          <w:spacing w:val="40"/>
          <w:sz w:val="21"/>
        </w:rPr>
        <w:t xml:space="preserve"> </w:t>
      </w:r>
      <w:r>
        <w:rPr>
          <w:sz w:val="21"/>
        </w:rPr>
        <w:t>trainee</w:t>
      </w:r>
      <w:r>
        <w:rPr>
          <w:spacing w:val="40"/>
          <w:sz w:val="21"/>
        </w:rPr>
        <w:t xml:space="preserve"> </w:t>
      </w:r>
      <w:r>
        <w:rPr>
          <w:sz w:val="21"/>
        </w:rPr>
        <w:t>is</w:t>
      </w:r>
      <w:r>
        <w:rPr>
          <w:spacing w:val="40"/>
          <w:sz w:val="21"/>
        </w:rPr>
        <w:t xml:space="preserve"> </w:t>
      </w:r>
      <w:r>
        <w:rPr>
          <w:sz w:val="21"/>
        </w:rPr>
        <w:t>found</w:t>
      </w:r>
      <w:r>
        <w:rPr>
          <w:spacing w:val="40"/>
          <w:sz w:val="21"/>
        </w:rPr>
        <w:t xml:space="preserve"> </w:t>
      </w:r>
      <w:r>
        <w:rPr>
          <w:sz w:val="21"/>
        </w:rPr>
        <w:t>to</w:t>
      </w:r>
      <w:r>
        <w:rPr>
          <w:spacing w:val="40"/>
          <w:sz w:val="21"/>
        </w:rPr>
        <w:t xml:space="preserve"> </w:t>
      </w:r>
      <w:r>
        <w:rPr>
          <w:sz w:val="21"/>
        </w:rPr>
        <w:t>be</w:t>
      </w:r>
      <w:r>
        <w:rPr>
          <w:spacing w:val="40"/>
          <w:sz w:val="21"/>
        </w:rPr>
        <w:t xml:space="preserve"> </w:t>
      </w:r>
      <w:r>
        <w:rPr>
          <w:sz w:val="21"/>
        </w:rPr>
        <w:t>at</w:t>
      </w:r>
      <w:r>
        <w:rPr>
          <w:spacing w:val="40"/>
          <w:sz w:val="21"/>
        </w:rPr>
        <w:t xml:space="preserve"> </w:t>
      </w:r>
      <w:r>
        <w:rPr>
          <w:sz w:val="21"/>
        </w:rPr>
        <w:t>fault,</w:t>
      </w:r>
      <w:r>
        <w:rPr>
          <w:spacing w:val="40"/>
          <w:sz w:val="21"/>
        </w:rPr>
        <w:t xml:space="preserve"> </w:t>
      </w:r>
      <w:r>
        <w:rPr>
          <w:sz w:val="21"/>
        </w:rPr>
        <w:t>the</w:t>
      </w:r>
      <w:r>
        <w:rPr>
          <w:spacing w:val="40"/>
          <w:sz w:val="21"/>
        </w:rPr>
        <w:t xml:space="preserve"> </w:t>
      </w:r>
      <w:r>
        <w:rPr>
          <w:sz w:val="21"/>
        </w:rPr>
        <w:t>internship</w:t>
      </w:r>
      <w:r>
        <w:rPr>
          <w:spacing w:val="40"/>
          <w:sz w:val="21"/>
        </w:rPr>
        <w:t xml:space="preserve"> </w:t>
      </w:r>
      <w:r>
        <w:rPr>
          <w:sz w:val="21"/>
        </w:rPr>
        <w:t>will</w:t>
      </w:r>
      <w:r>
        <w:rPr>
          <w:spacing w:val="40"/>
          <w:sz w:val="21"/>
        </w:rPr>
        <w:t xml:space="preserve"> </w:t>
      </w:r>
      <w:r>
        <w:rPr>
          <w:sz w:val="21"/>
        </w:rPr>
        <w:t>be</w:t>
      </w:r>
      <w:r>
        <w:rPr>
          <w:spacing w:val="40"/>
          <w:sz w:val="21"/>
        </w:rPr>
        <w:t xml:space="preserve"> </w:t>
      </w:r>
      <w:r>
        <w:rPr>
          <w:sz w:val="21"/>
        </w:rPr>
        <w:t>terminated.</w:t>
      </w:r>
      <w:r>
        <w:rPr>
          <w:spacing w:val="40"/>
          <w:sz w:val="21"/>
        </w:rPr>
        <w:t xml:space="preserve"> </w:t>
      </w:r>
      <w:r>
        <w:rPr>
          <w:sz w:val="21"/>
        </w:rPr>
        <w:t>In</w:t>
      </w:r>
      <w:r>
        <w:rPr>
          <w:spacing w:val="40"/>
          <w:sz w:val="21"/>
        </w:rPr>
        <w:t xml:space="preserve"> </w:t>
      </w:r>
      <w:r>
        <w:rPr>
          <w:sz w:val="21"/>
        </w:rPr>
        <w:t>this</w:t>
      </w:r>
      <w:r>
        <w:rPr>
          <w:spacing w:val="40"/>
          <w:sz w:val="21"/>
        </w:rPr>
        <w:t xml:space="preserve"> </w:t>
      </w:r>
      <w:r>
        <w:rPr>
          <w:sz w:val="21"/>
        </w:rPr>
        <w:t>regard, related student will be given “U” grade for THM 300 Summer Internship / “F” grade for THM 310 Semester Internship.</w:t>
      </w:r>
    </w:p>
    <w:p w14:paraId="36DAA40F" w14:textId="77777777" w:rsidR="005F4585" w:rsidRDefault="005F4585">
      <w:pPr>
        <w:pStyle w:val="ListParagraph"/>
        <w:spacing w:line="280" w:lineRule="auto"/>
        <w:jc w:val="both"/>
        <w:rPr>
          <w:sz w:val="21"/>
        </w:rPr>
        <w:sectPr w:rsidR="005F4585">
          <w:pgSz w:w="11910" w:h="16840"/>
          <w:pgMar w:top="2500" w:right="992" w:bottom="1440" w:left="992" w:header="1406" w:footer="1257" w:gutter="0"/>
          <w:cols w:space="720"/>
        </w:sectPr>
      </w:pPr>
    </w:p>
    <w:p w14:paraId="7CD4ABA3" w14:textId="77777777" w:rsidR="005F4585" w:rsidRDefault="005F4585">
      <w:pPr>
        <w:pStyle w:val="BodyText"/>
        <w:spacing w:before="54"/>
        <w:ind w:left="0" w:firstLine="0"/>
      </w:pPr>
    </w:p>
    <w:p w14:paraId="05C98467" w14:textId="77777777" w:rsidR="005F4585" w:rsidRDefault="00714BFA">
      <w:pPr>
        <w:pStyle w:val="Heading2"/>
        <w:numPr>
          <w:ilvl w:val="1"/>
          <w:numId w:val="1"/>
        </w:numPr>
        <w:tabs>
          <w:tab w:val="left" w:pos="997"/>
        </w:tabs>
        <w:spacing w:before="1"/>
        <w:ind w:left="997" w:hanging="238"/>
      </w:pPr>
      <w:r>
        <w:t>INTERNSHIP</w:t>
      </w:r>
      <w:r>
        <w:rPr>
          <w:spacing w:val="13"/>
        </w:rPr>
        <w:t xml:space="preserve"> </w:t>
      </w:r>
      <w:r>
        <w:rPr>
          <w:spacing w:val="-2"/>
        </w:rPr>
        <w:t>DOCUMENTS:</w:t>
      </w:r>
    </w:p>
    <w:p w14:paraId="1EE92462" w14:textId="77777777" w:rsidR="005F4585" w:rsidRDefault="00714BFA">
      <w:pPr>
        <w:pStyle w:val="ListParagraph"/>
        <w:numPr>
          <w:ilvl w:val="2"/>
          <w:numId w:val="1"/>
        </w:numPr>
        <w:tabs>
          <w:tab w:val="left" w:pos="1110"/>
        </w:tabs>
        <w:spacing w:before="41" w:line="283" w:lineRule="auto"/>
        <w:ind w:right="49"/>
        <w:jc w:val="both"/>
        <w:rPr>
          <w:sz w:val="21"/>
        </w:rPr>
      </w:pPr>
      <w:r>
        <w:rPr>
          <w:sz w:val="21"/>
        </w:rPr>
        <w:t>Before</w:t>
      </w:r>
      <w:r>
        <w:rPr>
          <w:spacing w:val="40"/>
          <w:sz w:val="21"/>
        </w:rPr>
        <w:t xml:space="preserve"> </w:t>
      </w:r>
      <w:r>
        <w:rPr>
          <w:sz w:val="21"/>
        </w:rPr>
        <w:t>the</w:t>
      </w:r>
      <w:r>
        <w:rPr>
          <w:spacing w:val="40"/>
          <w:sz w:val="21"/>
        </w:rPr>
        <w:t xml:space="preserve"> </w:t>
      </w:r>
      <w:r>
        <w:rPr>
          <w:sz w:val="21"/>
        </w:rPr>
        <w:t>start</w:t>
      </w:r>
      <w:r>
        <w:rPr>
          <w:spacing w:val="40"/>
          <w:sz w:val="21"/>
        </w:rPr>
        <w:t xml:space="preserve"> </w:t>
      </w:r>
      <w:r>
        <w:rPr>
          <w:sz w:val="21"/>
        </w:rPr>
        <w:t>of</w:t>
      </w:r>
      <w:r>
        <w:rPr>
          <w:spacing w:val="40"/>
          <w:sz w:val="21"/>
        </w:rPr>
        <w:t xml:space="preserve"> </w:t>
      </w:r>
      <w:r>
        <w:rPr>
          <w:sz w:val="21"/>
        </w:rPr>
        <w:t>the</w:t>
      </w:r>
      <w:r>
        <w:rPr>
          <w:spacing w:val="40"/>
          <w:sz w:val="21"/>
        </w:rPr>
        <w:t xml:space="preserve"> </w:t>
      </w:r>
      <w:r>
        <w:rPr>
          <w:sz w:val="21"/>
        </w:rPr>
        <w:t>internship,</w:t>
      </w:r>
      <w:r>
        <w:rPr>
          <w:spacing w:val="40"/>
          <w:sz w:val="21"/>
        </w:rPr>
        <w:t xml:space="preserve"> </w:t>
      </w:r>
      <w:r>
        <w:rPr>
          <w:sz w:val="21"/>
        </w:rPr>
        <w:t>students</w:t>
      </w:r>
      <w:r>
        <w:rPr>
          <w:spacing w:val="40"/>
          <w:sz w:val="21"/>
        </w:rPr>
        <w:t xml:space="preserve"> </w:t>
      </w:r>
      <w:r>
        <w:rPr>
          <w:sz w:val="21"/>
        </w:rPr>
        <w:t>have</w:t>
      </w:r>
      <w:r>
        <w:rPr>
          <w:spacing w:val="40"/>
          <w:sz w:val="21"/>
        </w:rPr>
        <w:t xml:space="preserve"> </w:t>
      </w:r>
      <w:r>
        <w:rPr>
          <w:sz w:val="21"/>
        </w:rPr>
        <w:t>to</w:t>
      </w:r>
      <w:r>
        <w:rPr>
          <w:spacing w:val="40"/>
          <w:sz w:val="21"/>
        </w:rPr>
        <w:t xml:space="preserve"> </w:t>
      </w:r>
      <w:r>
        <w:rPr>
          <w:sz w:val="21"/>
        </w:rPr>
        <w:t>prepare</w:t>
      </w:r>
      <w:r>
        <w:rPr>
          <w:spacing w:val="40"/>
          <w:sz w:val="21"/>
        </w:rPr>
        <w:t xml:space="preserve"> </w:t>
      </w:r>
      <w:r>
        <w:rPr>
          <w:sz w:val="21"/>
        </w:rPr>
        <w:t>and</w:t>
      </w:r>
      <w:r>
        <w:rPr>
          <w:spacing w:val="40"/>
          <w:sz w:val="21"/>
        </w:rPr>
        <w:t xml:space="preserve"> </w:t>
      </w:r>
      <w:r>
        <w:rPr>
          <w:sz w:val="21"/>
        </w:rPr>
        <w:t>submit</w:t>
      </w:r>
      <w:r>
        <w:rPr>
          <w:spacing w:val="40"/>
          <w:sz w:val="21"/>
        </w:rPr>
        <w:t xml:space="preserve"> </w:t>
      </w:r>
      <w:r>
        <w:rPr>
          <w:sz w:val="21"/>
        </w:rPr>
        <w:t>official</w:t>
      </w:r>
      <w:r>
        <w:rPr>
          <w:spacing w:val="40"/>
          <w:sz w:val="21"/>
        </w:rPr>
        <w:t xml:space="preserve"> </w:t>
      </w:r>
      <w:r>
        <w:rPr>
          <w:sz w:val="21"/>
        </w:rPr>
        <w:t>documents requested by the work place (ex. Official residence address).</w:t>
      </w:r>
    </w:p>
    <w:p w14:paraId="71258995" w14:textId="77777777" w:rsidR="005F4585" w:rsidRDefault="00714BFA">
      <w:pPr>
        <w:pStyle w:val="ListParagraph"/>
        <w:numPr>
          <w:ilvl w:val="2"/>
          <w:numId w:val="1"/>
        </w:numPr>
        <w:tabs>
          <w:tab w:val="left" w:pos="1110"/>
        </w:tabs>
        <w:spacing w:line="280" w:lineRule="auto"/>
        <w:ind w:right="50"/>
        <w:jc w:val="both"/>
        <w:rPr>
          <w:sz w:val="21"/>
        </w:rPr>
      </w:pPr>
      <w:r>
        <w:rPr>
          <w:sz w:val="21"/>
        </w:rPr>
        <w:t>In order for a student to be given a letter grade for his / her training, he / she have to submit the following required documents, until the date announced by the Faculty Internship Coordinator,:</w:t>
      </w:r>
    </w:p>
    <w:p w14:paraId="481C0BFE" w14:textId="77777777" w:rsidR="005F4585" w:rsidRDefault="00714BFA">
      <w:pPr>
        <w:pStyle w:val="ListParagraph"/>
        <w:numPr>
          <w:ilvl w:val="3"/>
          <w:numId w:val="1"/>
        </w:numPr>
        <w:tabs>
          <w:tab w:val="left" w:pos="1809"/>
          <w:tab w:val="left" w:pos="1811"/>
        </w:tabs>
        <w:spacing w:line="280" w:lineRule="auto"/>
        <w:ind w:right="48"/>
        <w:jc w:val="both"/>
        <w:rPr>
          <w:sz w:val="21"/>
        </w:rPr>
      </w:pPr>
      <w:r>
        <w:rPr>
          <w:sz w:val="21"/>
        </w:rPr>
        <w:t>Internship Dossier: Student has to fill and sign all pages pertinent to effective days worked during</w:t>
      </w:r>
      <w:r>
        <w:rPr>
          <w:spacing w:val="40"/>
          <w:sz w:val="21"/>
        </w:rPr>
        <w:t xml:space="preserve"> </w:t>
      </w:r>
      <w:r>
        <w:rPr>
          <w:sz w:val="21"/>
        </w:rPr>
        <w:t>the</w:t>
      </w:r>
      <w:r>
        <w:rPr>
          <w:spacing w:val="40"/>
          <w:sz w:val="21"/>
        </w:rPr>
        <w:t xml:space="preserve"> </w:t>
      </w:r>
      <w:r>
        <w:rPr>
          <w:sz w:val="21"/>
        </w:rPr>
        <w:t>internship.</w:t>
      </w:r>
      <w:r>
        <w:rPr>
          <w:spacing w:val="40"/>
          <w:sz w:val="21"/>
        </w:rPr>
        <w:t xml:space="preserve"> </w:t>
      </w:r>
      <w:r>
        <w:rPr>
          <w:sz w:val="21"/>
        </w:rPr>
        <w:t>The</w:t>
      </w:r>
      <w:r>
        <w:rPr>
          <w:spacing w:val="40"/>
          <w:sz w:val="21"/>
        </w:rPr>
        <w:t xml:space="preserve"> </w:t>
      </w:r>
      <w:r>
        <w:rPr>
          <w:sz w:val="21"/>
        </w:rPr>
        <w:t>internship</w:t>
      </w:r>
      <w:r>
        <w:rPr>
          <w:spacing w:val="40"/>
          <w:sz w:val="21"/>
        </w:rPr>
        <w:t xml:space="preserve"> </w:t>
      </w:r>
      <w:r>
        <w:rPr>
          <w:sz w:val="21"/>
        </w:rPr>
        <w:t>dossier</w:t>
      </w:r>
      <w:r>
        <w:rPr>
          <w:spacing w:val="40"/>
          <w:sz w:val="21"/>
        </w:rPr>
        <w:t xml:space="preserve"> </w:t>
      </w:r>
      <w:r>
        <w:rPr>
          <w:sz w:val="21"/>
        </w:rPr>
        <w:t>shall</w:t>
      </w:r>
      <w:r>
        <w:rPr>
          <w:spacing w:val="40"/>
          <w:sz w:val="21"/>
        </w:rPr>
        <w:t xml:space="preserve"> </w:t>
      </w:r>
      <w:r>
        <w:rPr>
          <w:sz w:val="21"/>
        </w:rPr>
        <w:t>further</w:t>
      </w:r>
      <w:r>
        <w:rPr>
          <w:spacing w:val="40"/>
          <w:sz w:val="21"/>
        </w:rPr>
        <w:t xml:space="preserve"> </w:t>
      </w:r>
      <w:r>
        <w:rPr>
          <w:sz w:val="21"/>
        </w:rPr>
        <w:t>be</w:t>
      </w:r>
      <w:r>
        <w:rPr>
          <w:spacing w:val="40"/>
          <w:sz w:val="21"/>
        </w:rPr>
        <w:t xml:space="preserve"> </w:t>
      </w:r>
      <w:r>
        <w:rPr>
          <w:sz w:val="21"/>
        </w:rPr>
        <w:t>signed</w:t>
      </w:r>
      <w:r>
        <w:rPr>
          <w:spacing w:val="40"/>
          <w:sz w:val="21"/>
        </w:rPr>
        <w:t xml:space="preserve"> </w:t>
      </w:r>
      <w:r>
        <w:rPr>
          <w:sz w:val="21"/>
        </w:rPr>
        <w:t>and</w:t>
      </w:r>
      <w:r>
        <w:rPr>
          <w:spacing w:val="40"/>
          <w:sz w:val="21"/>
        </w:rPr>
        <w:t xml:space="preserve"> </w:t>
      </w:r>
      <w:r>
        <w:rPr>
          <w:sz w:val="21"/>
        </w:rPr>
        <w:t>sealed</w:t>
      </w:r>
      <w:r>
        <w:rPr>
          <w:spacing w:val="40"/>
          <w:sz w:val="21"/>
        </w:rPr>
        <w:t xml:space="preserve"> </w:t>
      </w:r>
      <w:r>
        <w:rPr>
          <w:sz w:val="21"/>
        </w:rPr>
        <w:t>by</w:t>
      </w:r>
      <w:r>
        <w:rPr>
          <w:spacing w:val="40"/>
          <w:sz w:val="21"/>
        </w:rPr>
        <w:t xml:space="preserve"> </w:t>
      </w:r>
      <w:r>
        <w:rPr>
          <w:sz w:val="21"/>
        </w:rPr>
        <w:t>work place supervisor.</w:t>
      </w:r>
    </w:p>
    <w:p w14:paraId="7704FAA5" w14:textId="77777777" w:rsidR="005F4585" w:rsidRDefault="00714BFA">
      <w:pPr>
        <w:pStyle w:val="ListParagraph"/>
        <w:numPr>
          <w:ilvl w:val="3"/>
          <w:numId w:val="1"/>
        </w:numPr>
        <w:tabs>
          <w:tab w:val="left" w:pos="1809"/>
        </w:tabs>
        <w:ind w:left="1809" w:hanging="349"/>
        <w:jc w:val="both"/>
        <w:rPr>
          <w:sz w:val="21"/>
        </w:rPr>
      </w:pPr>
      <w:r>
        <w:rPr>
          <w:sz w:val="21"/>
        </w:rPr>
        <w:t>As</w:t>
      </w:r>
      <w:r>
        <w:rPr>
          <w:spacing w:val="8"/>
          <w:sz w:val="21"/>
        </w:rPr>
        <w:t xml:space="preserve"> </w:t>
      </w:r>
      <w:r>
        <w:rPr>
          <w:sz w:val="21"/>
        </w:rPr>
        <w:t>for</w:t>
      </w:r>
      <w:r>
        <w:rPr>
          <w:spacing w:val="9"/>
          <w:sz w:val="21"/>
        </w:rPr>
        <w:t xml:space="preserve"> </w:t>
      </w:r>
      <w:r>
        <w:rPr>
          <w:sz w:val="21"/>
        </w:rPr>
        <w:t>internships</w:t>
      </w:r>
      <w:r>
        <w:rPr>
          <w:spacing w:val="8"/>
          <w:sz w:val="21"/>
        </w:rPr>
        <w:t xml:space="preserve"> </w:t>
      </w:r>
      <w:r>
        <w:rPr>
          <w:sz w:val="21"/>
        </w:rPr>
        <w:t>abroad,</w:t>
      </w:r>
      <w:r>
        <w:rPr>
          <w:spacing w:val="8"/>
          <w:sz w:val="21"/>
        </w:rPr>
        <w:t xml:space="preserve"> </w:t>
      </w:r>
      <w:r>
        <w:rPr>
          <w:sz w:val="21"/>
        </w:rPr>
        <w:t>required</w:t>
      </w:r>
      <w:r>
        <w:rPr>
          <w:spacing w:val="3"/>
          <w:sz w:val="21"/>
        </w:rPr>
        <w:t xml:space="preserve"> </w:t>
      </w:r>
      <w:r>
        <w:rPr>
          <w:sz w:val="21"/>
        </w:rPr>
        <w:t>documents</w:t>
      </w:r>
      <w:r>
        <w:rPr>
          <w:spacing w:val="6"/>
          <w:sz w:val="21"/>
        </w:rPr>
        <w:t xml:space="preserve"> </w:t>
      </w:r>
      <w:r>
        <w:rPr>
          <w:sz w:val="21"/>
        </w:rPr>
        <w:t>are</w:t>
      </w:r>
      <w:r>
        <w:rPr>
          <w:spacing w:val="5"/>
          <w:sz w:val="21"/>
        </w:rPr>
        <w:t xml:space="preserve"> </w:t>
      </w:r>
      <w:r>
        <w:rPr>
          <w:sz w:val="21"/>
        </w:rPr>
        <w:t>specified</w:t>
      </w:r>
      <w:r>
        <w:rPr>
          <w:spacing w:val="5"/>
          <w:sz w:val="21"/>
        </w:rPr>
        <w:t xml:space="preserve"> </w:t>
      </w:r>
      <w:r>
        <w:rPr>
          <w:sz w:val="21"/>
        </w:rPr>
        <w:t>in</w:t>
      </w:r>
      <w:r>
        <w:rPr>
          <w:spacing w:val="8"/>
          <w:sz w:val="21"/>
        </w:rPr>
        <w:t xml:space="preserve"> </w:t>
      </w:r>
      <w:r>
        <w:rPr>
          <w:sz w:val="21"/>
        </w:rPr>
        <w:t>Article</w:t>
      </w:r>
      <w:r>
        <w:rPr>
          <w:spacing w:val="8"/>
          <w:sz w:val="21"/>
        </w:rPr>
        <w:t xml:space="preserve"> </w:t>
      </w:r>
      <w:r>
        <w:rPr>
          <w:sz w:val="21"/>
        </w:rPr>
        <w:t>A,</w:t>
      </w:r>
      <w:r>
        <w:rPr>
          <w:spacing w:val="8"/>
          <w:sz w:val="21"/>
        </w:rPr>
        <w:t xml:space="preserve"> </w:t>
      </w:r>
      <w:r>
        <w:rPr>
          <w:sz w:val="21"/>
        </w:rPr>
        <w:t>paragraph</w:t>
      </w:r>
      <w:r>
        <w:rPr>
          <w:spacing w:val="6"/>
          <w:sz w:val="21"/>
        </w:rPr>
        <w:t xml:space="preserve"> </w:t>
      </w:r>
      <w:r>
        <w:rPr>
          <w:spacing w:val="-5"/>
          <w:sz w:val="21"/>
        </w:rPr>
        <w:t>5.</w:t>
      </w:r>
    </w:p>
    <w:p w14:paraId="151070F3" w14:textId="77777777" w:rsidR="005F4585" w:rsidRDefault="005F4585">
      <w:pPr>
        <w:pStyle w:val="BodyText"/>
        <w:spacing w:before="90"/>
        <w:ind w:left="0" w:firstLine="0"/>
      </w:pPr>
    </w:p>
    <w:p w14:paraId="32C9C80F" w14:textId="77777777" w:rsidR="005F4585" w:rsidRDefault="00714BFA">
      <w:pPr>
        <w:pStyle w:val="Heading2"/>
        <w:numPr>
          <w:ilvl w:val="1"/>
          <w:numId w:val="1"/>
        </w:numPr>
        <w:tabs>
          <w:tab w:val="left" w:pos="970"/>
        </w:tabs>
        <w:ind w:left="970" w:hanging="210"/>
      </w:pPr>
      <w:r>
        <w:t>THM</w:t>
      </w:r>
      <w:r>
        <w:rPr>
          <w:spacing w:val="6"/>
        </w:rPr>
        <w:t xml:space="preserve"> </w:t>
      </w:r>
      <w:r>
        <w:t>300</w:t>
      </w:r>
      <w:r>
        <w:rPr>
          <w:spacing w:val="6"/>
        </w:rPr>
        <w:t xml:space="preserve"> </w:t>
      </w:r>
      <w:r>
        <w:t>SUMMER</w:t>
      </w:r>
      <w:r>
        <w:rPr>
          <w:spacing w:val="7"/>
        </w:rPr>
        <w:t xml:space="preserve"> </w:t>
      </w:r>
      <w:r>
        <w:t>INTERNSHIP</w:t>
      </w:r>
      <w:r>
        <w:rPr>
          <w:spacing w:val="10"/>
        </w:rPr>
        <w:t xml:space="preserve"> </w:t>
      </w:r>
      <w:r>
        <w:t>(0</w:t>
      </w:r>
      <w:r>
        <w:rPr>
          <w:spacing w:val="9"/>
        </w:rPr>
        <w:t xml:space="preserve"> </w:t>
      </w:r>
      <w:r>
        <w:t>Bilkent</w:t>
      </w:r>
      <w:r>
        <w:rPr>
          <w:spacing w:val="14"/>
        </w:rPr>
        <w:t xml:space="preserve"> </w:t>
      </w:r>
      <w:r>
        <w:t>Credits,</w:t>
      </w:r>
      <w:r>
        <w:rPr>
          <w:spacing w:val="7"/>
        </w:rPr>
        <w:t xml:space="preserve"> </w:t>
      </w:r>
      <w:r>
        <w:t>ECTS</w:t>
      </w:r>
      <w:r>
        <w:rPr>
          <w:spacing w:val="7"/>
        </w:rPr>
        <w:t xml:space="preserve"> </w:t>
      </w:r>
      <w:r>
        <w:rPr>
          <w:spacing w:val="-5"/>
        </w:rPr>
        <w:t>8)</w:t>
      </w:r>
    </w:p>
    <w:p w14:paraId="020CC09E" w14:textId="77777777" w:rsidR="005F4585" w:rsidRDefault="00714BFA">
      <w:pPr>
        <w:pStyle w:val="ListParagraph"/>
        <w:numPr>
          <w:ilvl w:val="2"/>
          <w:numId w:val="1"/>
        </w:numPr>
        <w:tabs>
          <w:tab w:val="left" w:pos="1108"/>
          <w:tab w:val="left" w:pos="1110"/>
        </w:tabs>
        <w:spacing w:before="43" w:line="280" w:lineRule="auto"/>
        <w:ind w:right="27"/>
        <w:jc w:val="both"/>
        <w:rPr>
          <w:sz w:val="21"/>
        </w:rPr>
      </w:pPr>
      <w:r>
        <w:rPr>
          <w:sz w:val="21"/>
        </w:rPr>
        <w:t>Duration of the THM 300 Summer Internship is 60 work days. It is undertaken between dates announced</w:t>
      </w:r>
      <w:r>
        <w:rPr>
          <w:spacing w:val="28"/>
          <w:sz w:val="21"/>
        </w:rPr>
        <w:t xml:space="preserve"> </w:t>
      </w:r>
      <w:r>
        <w:rPr>
          <w:sz w:val="21"/>
        </w:rPr>
        <w:t>by</w:t>
      </w:r>
      <w:r>
        <w:rPr>
          <w:spacing w:val="29"/>
          <w:sz w:val="21"/>
        </w:rPr>
        <w:t xml:space="preserve"> </w:t>
      </w:r>
      <w:r>
        <w:rPr>
          <w:sz w:val="21"/>
        </w:rPr>
        <w:t>the</w:t>
      </w:r>
      <w:r>
        <w:rPr>
          <w:spacing w:val="32"/>
          <w:sz w:val="21"/>
        </w:rPr>
        <w:t xml:space="preserve"> </w:t>
      </w:r>
      <w:r>
        <w:rPr>
          <w:sz w:val="21"/>
        </w:rPr>
        <w:t>Faculty</w:t>
      </w:r>
      <w:r>
        <w:rPr>
          <w:spacing w:val="28"/>
          <w:sz w:val="21"/>
        </w:rPr>
        <w:t xml:space="preserve"> </w:t>
      </w:r>
      <w:r>
        <w:rPr>
          <w:sz w:val="21"/>
        </w:rPr>
        <w:t>Internship</w:t>
      </w:r>
      <w:r>
        <w:rPr>
          <w:spacing w:val="30"/>
          <w:sz w:val="21"/>
        </w:rPr>
        <w:t xml:space="preserve"> </w:t>
      </w:r>
      <w:r>
        <w:rPr>
          <w:sz w:val="21"/>
        </w:rPr>
        <w:t>Coordinator.</w:t>
      </w:r>
      <w:r>
        <w:rPr>
          <w:spacing w:val="33"/>
          <w:sz w:val="21"/>
        </w:rPr>
        <w:t xml:space="preserve"> </w:t>
      </w:r>
      <w:r>
        <w:rPr>
          <w:sz w:val="21"/>
        </w:rPr>
        <w:t>This</w:t>
      </w:r>
      <w:r>
        <w:rPr>
          <w:spacing w:val="28"/>
          <w:sz w:val="21"/>
        </w:rPr>
        <w:t xml:space="preserve"> </w:t>
      </w:r>
      <w:r>
        <w:rPr>
          <w:sz w:val="21"/>
        </w:rPr>
        <w:t>period</w:t>
      </w:r>
      <w:r>
        <w:rPr>
          <w:spacing w:val="29"/>
          <w:sz w:val="21"/>
        </w:rPr>
        <w:t xml:space="preserve"> </w:t>
      </w:r>
      <w:r>
        <w:rPr>
          <w:sz w:val="21"/>
        </w:rPr>
        <w:t>can</w:t>
      </w:r>
      <w:r>
        <w:rPr>
          <w:spacing w:val="29"/>
          <w:sz w:val="21"/>
        </w:rPr>
        <w:t xml:space="preserve"> </w:t>
      </w:r>
      <w:r>
        <w:rPr>
          <w:sz w:val="21"/>
        </w:rPr>
        <w:t>be</w:t>
      </w:r>
      <w:r>
        <w:rPr>
          <w:spacing w:val="30"/>
          <w:sz w:val="21"/>
        </w:rPr>
        <w:t xml:space="preserve"> </w:t>
      </w:r>
      <w:r>
        <w:rPr>
          <w:sz w:val="21"/>
        </w:rPr>
        <w:t>extended</w:t>
      </w:r>
      <w:r>
        <w:rPr>
          <w:spacing w:val="25"/>
          <w:sz w:val="21"/>
        </w:rPr>
        <w:t xml:space="preserve"> </w:t>
      </w:r>
      <w:r>
        <w:rPr>
          <w:sz w:val="21"/>
        </w:rPr>
        <w:t>till</w:t>
      </w:r>
      <w:r>
        <w:rPr>
          <w:spacing w:val="33"/>
          <w:sz w:val="21"/>
        </w:rPr>
        <w:t xml:space="preserve"> </w:t>
      </w:r>
      <w:r>
        <w:rPr>
          <w:sz w:val="21"/>
        </w:rPr>
        <w:t>the</w:t>
      </w:r>
      <w:r>
        <w:rPr>
          <w:spacing w:val="29"/>
          <w:sz w:val="21"/>
        </w:rPr>
        <w:t xml:space="preserve"> </w:t>
      </w:r>
      <w:r>
        <w:rPr>
          <w:sz w:val="21"/>
        </w:rPr>
        <w:t>start</w:t>
      </w:r>
      <w:r>
        <w:rPr>
          <w:spacing w:val="29"/>
          <w:sz w:val="21"/>
        </w:rPr>
        <w:t xml:space="preserve"> </w:t>
      </w:r>
      <w:r>
        <w:rPr>
          <w:sz w:val="21"/>
        </w:rPr>
        <w:t>of</w:t>
      </w:r>
      <w:r>
        <w:rPr>
          <w:spacing w:val="27"/>
          <w:sz w:val="21"/>
        </w:rPr>
        <w:t xml:space="preserve"> </w:t>
      </w:r>
      <w:r>
        <w:rPr>
          <w:sz w:val="21"/>
        </w:rPr>
        <w:t>the fall</w:t>
      </w:r>
      <w:r>
        <w:rPr>
          <w:spacing w:val="40"/>
          <w:sz w:val="21"/>
        </w:rPr>
        <w:t xml:space="preserve"> </w:t>
      </w:r>
      <w:r>
        <w:rPr>
          <w:sz w:val="21"/>
        </w:rPr>
        <w:t>semester,</w:t>
      </w:r>
      <w:r>
        <w:rPr>
          <w:spacing w:val="40"/>
          <w:sz w:val="21"/>
        </w:rPr>
        <w:t xml:space="preserve"> </w:t>
      </w:r>
      <w:r>
        <w:rPr>
          <w:sz w:val="21"/>
        </w:rPr>
        <w:t>upon</w:t>
      </w:r>
      <w:r>
        <w:rPr>
          <w:spacing w:val="40"/>
          <w:sz w:val="21"/>
        </w:rPr>
        <w:t xml:space="preserve"> </w:t>
      </w:r>
      <w:r>
        <w:rPr>
          <w:sz w:val="21"/>
        </w:rPr>
        <w:t>the</w:t>
      </w:r>
      <w:r>
        <w:rPr>
          <w:spacing w:val="40"/>
          <w:sz w:val="21"/>
        </w:rPr>
        <w:t xml:space="preserve"> </w:t>
      </w:r>
      <w:r>
        <w:rPr>
          <w:sz w:val="21"/>
        </w:rPr>
        <w:t>consent</w:t>
      </w:r>
      <w:r>
        <w:rPr>
          <w:spacing w:val="40"/>
          <w:sz w:val="21"/>
        </w:rPr>
        <w:t xml:space="preserve"> </w:t>
      </w:r>
      <w:r>
        <w:rPr>
          <w:sz w:val="21"/>
        </w:rPr>
        <w:t>of</w:t>
      </w:r>
      <w:r>
        <w:rPr>
          <w:spacing w:val="40"/>
          <w:sz w:val="21"/>
        </w:rPr>
        <w:t xml:space="preserve"> </w:t>
      </w:r>
      <w:r>
        <w:rPr>
          <w:sz w:val="21"/>
        </w:rPr>
        <w:t>both</w:t>
      </w:r>
      <w:r>
        <w:rPr>
          <w:spacing w:val="40"/>
          <w:sz w:val="21"/>
        </w:rPr>
        <w:t xml:space="preserve"> </w:t>
      </w:r>
      <w:r>
        <w:rPr>
          <w:sz w:val="21"/>
        </w:rPr>
        <w:t>the</w:t>
      </w:r>
      <w:r>
        <w:rPr>
          <w:spacing w:val="40"/>
          <w:sz w:val="21"/>
        </w:rPr>
        <w:t xml:space="preserve"> </w:t>
      </w:r>
      <w:r>
        <w:rPr>
          <w:sz w:val="21"/>
        </w:rPr>
        <w:t>intern</w:t>
      </w:r>
      <w:r>
        <w:rPr>
          <w:spacing w:val="40"/>
          <w:sz w:val="21"/>
        </w:rPr>
        <w:t xml:space="preserve"> </w:t>
      </w:r>
      <w:r>
        <w:rPr>
          <w:sz w:val="21"/>
        </w:rPr>
        <w:t>student</w:t>
      </w:r>
      <w:r>
        <w:rPr>
          <w:spacing w:val="40"/>
          <w:sz w:val="21"/>
        </w:rPr>
        <w:t xml:space="preserve"> </w:t>
      </w:r>
      <w:r>
        <w:rPr>
          <w:sz w:val="21"/>
        </w:rPr>
        <w:t>and</w:t>
      </w:r>
      <w:r>
        <w:rPr>
          <w:spacing w:val="40"/>
          <w:sz w:val="21"/>
        </w:rPr>
        <w:t xml:space="preserve"> </w:t>
      </w:r>
      <w:r>
        <w:rPr>
          <w:sz w:val="21"/>
        </w:rPr>
        <w:t>the</w:t>
      </w:r>
      <w:r>
        <w:rPr>
          <w:spacing w:val="40"/>
          <w:sz w:val="21"/>
        </w:rPr>
        <w:t xml:space="preserve"> </w:t>
      </w:r>
      <w:r>
        <w:rPr>
          <w:sz w:val="21"/>
        </w:rPr>
        <w:t>company;</w:t>
      </w:r>
      <w:r>
        <w:rPr>
          <w:spacing w:val="40"/>
          <w:sz w:val="21"/>
        </w:rPr>
        <w:t xml:space="preserve"> </w:t>
      </w:r>
      <w:r>
        <w:rPr>
          <w:sz w:val="21"/>
        </w:rPr>
        <w:t>Social</w:t>
      </w:r>
      <w:r>
        <w:rPr>
          <w:spacing w:val="40"/>
          <w:sz w:val="21"/>
        </w:rPr>
        <w:t xml:space="preserve"> </w:t>
      </w:r>
      <w:r>
        <w:rPr>
          <w:sz w:val="21"/>
        </w:rPr>
        <w:t>Security insurance is provided by the University for this extension (except for internships abroad).</w:t>
      </w:r>
    </w:p>
    <w:p w14:paraId="3E4626B8" w14:textId="77777777" w:rsidR="005F4585" w:rsidRDefault="00714BFA">
      <w:pPr>
        <w:pStyle w:val="ListParagraph"/>
        <w:numPr>
          <w:ilvl w:val="2"/>
          <w:numId w:val="1"/>
        </w:numPr>
        <w:tabs>
          <w:tab w:val="left" w:pos="1108"/>
          <w:tab w:val="left" w:pos="1110"/>
        </w:tabs>
        <w:spacing w:before="4" w:line="280" w:lineRule="auto"/>
        <w:ind w:right="25"/>
        <w:jc w:val="both"/>
        <w:rPr>
          <w:sz w:val="21"/>
        </w:rPr>
      </w:pPr>
      <w:r>
        <w:rPr>
          <w:sz w:val="21"/>
        </w:rPr>
        <w:t>Students can register to maximum 1 (one) summer school course, with the THM 300 Summer Internship. For this, the company’s approval is necessary. Students take leave of absence from the company</w:t>
      </w:r>
      <w:r>
        <w:rPr>
          <w:spacing w:val="40"/>
          <w:sz w:val="21"/>
        </w:rPr>
        <w:t xml:space="preserve"> </w:t>
      </w:r>
      <w:r>
        <w:rPr>
          <w:sz w:val="21"/>
        </w:rPr>
        <w:t>to</w:t>
      </w:r>
      <w:r>
        <w:rPr>
          <w:spacing w:val="80"/>
          <w:sz w:val="21"/>
        </w:rPr>
        <w:t xml:space="preserve"> </w:t>
      </w:r>
      <w:r>
        <w:rPr>
          <w:sz w:val="21"/>
        </w:rPr>
        <w:t>attend</w:t>
      </w:r>
      <w:r>
        <w:rPr>
          <w:spacing w:val="40"/>
          <w:sz w:val="21"/>
        </w:rPr>
        <w:t xml:space="preserve"> </w:t>
      </w:r>
      <w:r>
        <w:rPr>
          <w:sz w:val="21"/>
        </w:rPr>
        <w:t>summer</w:t>
      </w:r>
      <w:r>
        <w:rPr>
          <w:spacing w:val="40"/>
          <w:sz w:val="21"/>
        </w:rPr>
        <w:t xml:space="preserve"> </w:t>
      </w:r>
      <w:r>
        <w:rPr>
          <w:sz w:val="21"/>
        </w:rPr>
        <w:t>school</w:t>
      </w:r>
      <w:r>
        <w:rPr>
          <w:spacing w:val="40"/>
          <w:sz w:val="21"/>
        </w:rPr>
        <w:t xml:space="preserve"> </w:t>
      </w:r>
      <w:r>
        <w:rPr>
          <w:sz w:val="21"/>
        </w:rPr>
        <w:t>lectures</w:t>
      </w:r>
      <w:r>
        <w:rPr>
          <w:spacing w:val="40"/>
          <w:sz w:val="21"/>
        </w:rPr>
        <w:t xml:space="preserve"> </w:t>
      </w:r>
      <w:r>
        <w:rPr>
          <w:sz w:val="21"/>
        </w:rPr>
        <w:t>and</w:t>
      </w:r>
      <w:r>
        <w:rPr>
          <w:spacing w:val="40"/>
          <w:sz w:val="21"/>
        </w:rPr>
        <w:t xml:space="preserve"> </w:t>
      </w:r>
      <w:r>
        <w:rPr>
          <w:sz w:val="21"/>
        </w:rPr>
        <w:t>these</w:t>
      </w:r>
      <w:r>
        <w:rPr>
          <w:spacing w:val="40"/>
          <w:sz w:val="21"/>
        </w:rPr>
        <w:t xml:space="preserve"> </w:t>
      </w:r>
      <w:r>
        <w:rPr>
          <w:sz w:val="21"/>
        </w:rPr>
        <w:t>periods</w:t>
      </w:r>
      <w:r>
        <w:rPr>
          <w:spacing w:val="40"/>
          <w:sz w:val="21"/>
        </w:rPr>
        <w:t xml:space="preserve"> </w:t>
      </w:r>
      <w:r>
        <w:rPr>
          <w:sz w:val="21"/>
        </w:rPr>
        <w:t>are</w:t>
      </w:r>
      <w:r>
        <w:rPr>
          <w:spacing w:val="40"/>
          <w:sz w:val="21"/>
        </w:rPr>
        <w:t xml:space="preserve"> </w:t>
      </w:r>
      <w:r>
        <w:rPr>
          <w:sz w:val="21"/>
        </w:rPr>
        <w:t>added</w:t>
      </w:r>
      <w:r>
        <w:rPr>
          <w:spacing w:val="40"/>
          <w:sz w:val="21"/>
        </w:rPr>
        <w:t xml:space="preserve"> </w:t>
      </w:r>
      <w:r>
        <w:rPr>
          <w:sz w:val="21"/>
        </w:rPr>
        <w:t>at</w:t>
      </w:r>
      <w:r>
        <w:rPr>
          <w:spacing w:val="40"/>
          <w:sz w:val="21"/>
        </w:rPr>
        <w:t xml:space="preserve"> </w:t>
      </w:r>
      <w:r>
        <w:rPr>
          <w:sz w:val="21"/>
        </w:rPr>
        <w:t>the</w:t>
      </w:r>
      <w:r>
        <w:rPr>
          <w:spacing w:val="40"/>
          <w:sz w:val="21"/>
        </w:rPr>
        <w:t xml:space="preserve"> </w:t>
      </w:r>
      <w:r>
        <w:rPr>
          <w:sz w:val="21"/>
        </w:rPr>
        <w:t>end</w:t>
      </w:r>
      <w:r>
        <w:rPr>
          <w:spacing w:val="40"/>
          <w:sz w:val="21"/>
        </w:rPr>
        <w:t xml:space="preserve"> </w:t>
      </w:r>
      <w:r>
        <w:rPr>
          <w:sz w:val="21"/>
        </w:rPr>
        <w:t>of</w:t>
      </w:r>
      <w:r>
        <w:rPr>
          <w:spacing w:val="40"/>
          <w:sz w:val="21"/>
        </w:rPr>
        <w:t xml:space="preserve"> </w:t>
      </w:r>
      <w:r>
        <w:rPr>
          <w:sz w:val="21"/>
        </w:rPr>
        <w:t>the internship (as additional work days) for makeup.</w:t>
      </w:r>
    </w:p>
    <w:p w14:paraId="244838F7" w14:textId="77777777" w:rsidR="005F4585" w:rsidRDefault="00714BFA">
      <w:pPr>
        <w:pStyle w:val="ListParagraph"/>
        <w:numPr>
          <w:ilvl w:val="2"/>
          <w:numId w:val="1"/>
        </w:numPr>
        <w:tabs>
          <w:tab w:val="left" w:pos="1108"/>
          <w:tab w:val="left" w:pos="1110"/>
        </w:tabs>
        <w:spacing w:before="5" w:line="278" w:lineRule="auto"/>
        <w:ind w:right="35"/>
        <w:jc w:val="both"/>
        <w:rPr>
          <w:sz w:val="21"/>
        </w:rPr>
      </w:pPr>
      <w:r>
        <w:rPr>
          <w:sz w:val="21"/>
        </w:rPr>
        <w:t>For students who will join Erasmus or an other exchange program, starting and ending dates of THM 300 can be changed.</w:t>
      </w:r>
    </w:p>
    <w:p w14:paraId="01BE173A" w14:textId="0CB42F65" w:rsidR="005F4585" w:rsidRDefault="00714BFA">
      <w:pPr>
        <w:pStyle w:val="ListParagraph"/>
        <w:numPr>
          <w:ilvl w:val="2"/>
          <w:numId w:val="1"/>
        </w:numPr>
        <w:tabs>
          <w:tab w:val="left" w:pos="1108"/>
          <w:tab w:val="left" w:pos="1110"/>
        </w:tabs>
        <w:spacing w:before="5" w:line="280" w:lineRule="auto"/>
        <w:ind w:right="61"/>
        <w:rPr>
          <w:sz w:val="21"/>
        </w:rPr>
      </w:pPr>
      <w:r>
        <w:rPr>
          <w:sz w:val="21"/>
        </w:rPr>
        <w:t>Eligibility</w:t>
      </w:r>
      <w:r>
        <w:rPr>
          <w:spacing w:val="40"/>
          <w:sz w:val="21"/>
        </w:rPr>
        <w:t xml:space="preserve"> </w:t>
      </w:r>
      <w:r>
        <w:rPr>
          <w:sz w:val="21"/>
        </w:rPr>
        <w:t>for</w:t>
      </w:r>
      <w:r>
        <w:rPr>
          <w:spacing w:val="40"/>
          <w:sz w:val="21"/>
        </w:rPr>
        <w:t xml:space="preserve"> </w:t>
      </w:r>
      <w:r>
        <w:rPr>
          <w:sz w:val="21"/>
        </w:rPr>
        <w:t>THM</w:t>
      </w:r>
      <w:r>
        <w:rPr>
          <w:spacing w:val="40"/>
          <w:sz w:val="21"/>
        </w:rPr>
        <w:t xml:space="preserve"> </w:t>
      </w:r>
      <w:r>
        <w:rPr>
          <w:sz w:val="21"/>
        </w:rPr>
        <w:t>300:</w:t>
      </w:r>
      <w:r>
        <w:rPr>
          <w:spacing w:val="40"/>
          <w:sz w:val="21"/>
        </w:rPr>
        <w:t xml:space="preserve"> </w:t>
      </w:r>
      <w:r>
        <w:rPr>
          <w:sz w:val="21"/>
        </w:rPr>
        <w:t>Having</w:t>
      </w:r>
      <w:r>
        <w:rPr>
          <w:spacing w:val="40"/>
          <w:sz w:val="21"/>
        </w:rPr>
        <w:t xml:space="preserve"> </w:t>
      </w:r>
      <w:r>
        <w:rPr>
          <w:sz w:val="21"/>
        </w:rPr>
        <w:t>successfully</w:t>
      </w:r>
      <w:r>
        <w:rPr>
          <w:spacing w:val="40"/>
          <w:sz w:val="21"/>
        </w:rPr>
        <w:t xml:space="preserve"> </w:t>
      </w:r>
      <w:r>
        <w:rPr>
          <w:sz w:val="21"/>
        </w:rPr>
        <w:t>completed</w:t>
      </w:r>
      <w:r>
        <w:rPr>
          <w:spacing w:val="40"/>
          <w:sz w:val="21"/>
        </w:rPr>
        <w:t xml:space="preserve"> </w:t>
      </w:r>
      <w:r>
        <w:rPr>
          <w:b/>
          <w:sz w:val="21"/>
        </w:rPr>
        <w:t>THM</w:t>
      </w:r>
      <w:r>
        <w:rPr>
          <w:b/>
          <w:spacing w:val="40"/>
          <w:sz w:val="21"/>
        </w:rPr>
        <w:t xml:space="preserve"> </w:t>
      </w:r>
      <w:r>
        <w:rPr>
          <w:b/>
          <w:sz w:val="21"/>
        </w:rPr>
        <w:t>125</w:t>
      </w:r>
      <w:r w:rsidR="00A9484D">
        <w:rPr>
          <w:b/>
          <w:spacing w:val="40"/>
          <w:sz w:val="21"/>
        </w:rPr>
        <w:t>,</w:t>
      </w:r>
      <w:r w:rsidR="00A9484D" w:rsidRPr="00A9484D">
        <w:rPr>
          <w:b/>
          <w:sz w:val="21"/>
        </w:rPr>
        <w:t>THM 24</w:t>
      </w:r>
      <w:r w:rsidR="007A0CA5">
        <w:rPr>
          <w:b/>
          <w:sz w:val="21"/>
        </w:rPr>
        <w:t>3</w:t>
      </w:r>
      <w:r w:rsidR="00A9484D">
        <w:rPr>
          <w:b/>
          <w:sz w:val="21"/>
        </w:rPr>
        <w:t xml:space="preserve">, THM 245 and THM 247 </w:t>
      </w:r>
      <w:r w:rsidRPr="00A9484D">
        <w:rPr>
          <w:bCs/>
          <w:sz w:val="21"/>
        </w:rPr>
        <w:t>course</w:t>
      </w:r>
      <w:r w:rsidR="00A9484D">
        <w:rPr>
          <w:bCs/>
          <w:sz w:val="21"/>
        </w:rPr>
        <w:t>s</w:t>
      </w:r>
      <w:r>
        <w:rPr>
          <w:spacing w:val="65"/>
          <w:sz w:val="21"/>
        </w:rPr>
        <w:t xml:space="preserve"> </w:t>
      </w:r>
      <w:r>
        <w:rPr>
          <w:sz w:val="21"/>
        </w:rPr>
        <w:t>with</w:t>
      </w:r>
      <w:r>
        <w:rPr>
          <w:spacing w:val="65"/>
          <w:sz w:val="21"/>
        </w:rPr>
        <w:t xml:space="preserve"> </w:t>
      </w:r>
      <w:r>
        <w:rPr>
          <w:sz w:val="21"/>
        </w:rPr>
        <w:t>minimum</w:t>
      </w:r>
      <w:r>
        <w:rPr>
          <w:spacing w:val="65"/>
          <w:sz w:val="21"/>
        </w:rPr>
        <w:t xml:space="preserve"> </w:t>
      </w:r>
      <w:r>
        <w:rPr>
          <w:sz w:val="21"/>
        </w:rPr>
        <w:t>D</w:t>
      </w:r>
      <w:r>
        <w:rPr>
          <w:spacing w:val="65"/>
          <w:sz w:val="21"/>
        </w:rPr>
        <w:t xml:space="preserve"> </w:t>
      </w:r>
      <w:r>
        <w:rPr>
          <w:sz w:val="21"/>
        </w:rPr>
        <w:t>grade</w:t>
      </w:r>
      <w:r>
        <w:rPr>
          <w:spacing w:val="65"/>
          <w:sz w:val="21"/>
        </w:rPr>
        <w:t xml:space="preserve"> </w:t>
      </w:r>
      <w:r>
        <w:rPr>
          <w:sz w:val="21"/>
        </w:rPr>
        <w:t>and;</w:t>
      </w:r>
      <w:r>
        <w:rPr>
          <w:spacing w:val="65"/>
          <w:sz w:val="21"/>
        </w:rPr>
        <w:t xml:space="preserve"> </w:t>
      </w:r>
      <w:r>
        <w:rPr>
          <w:sz w:val="21"/>
        </w:rPr>
        <w:t>for</w:t>
      </w:r>
      <w:r>
        <w:rPr>
          <w:spacing w:val="66"/>
          <w:sz w:val="21"/>
        </w:rPr>
        <w:t xml:space="preserve"> </w:t>
      </w:r>
      <w:r>
        <w:rPr>
          <w:sz w:val="21"/>
        </w:rPr>
        <w:t>students</w:t>
      </w:r>
      <w:r>
        <w:rPr>
          <w:spacing w:val="64"/>
          <w:sz w:val="21"/>
        </w:rPr>
        <w:t xml:space="preserve"> </w:t>
      </w:r>
      <w:r>
        <w:rPr>
          <w:sz w:val="21"/>
        </w:rPr>
        <w:t>who</w:t>
      </w:r>
      <w:r>
        <w:rPr>
          <w:spacing w:val="65"/>
          <w:sz w:val="21"/>
        </w:rPr>
        <w:t xml:space="preserve"> </w:t>
      </w:r>
      <w:r>
        <w:rPr>
          <w:sz w:val="21"/>
        </w:rPr>
        <w:t>started the</w:t>
      </w:r>
      <w:r>
        <w:rPr>
          <w:spacing w:val="40"/>
          <w:sz w:val="21"/>
        </w:rPr>
        <w:t xml:space="preserve"> </w:t>
      </w:r>
      <w:r>
        <w:rPr>
          <w:sz w:val="21"/>
        </w:rPr>
        <w:t>THM</w:t>
      </w:r>
      <w:r>
        <w:rPr>
          <w:spacing w:val="40"/>
          <w:sz w:val="21"/>
        </w:rPr>
        <w:t xml:space="preserve"> </w:t>
      </w:r>
      <w:r>
        <w:rPr>
          <w:sz w:val="21"/>
        </w:rPr>
        <w:t>department</w:t>
      </w:r>
      <w:r>
        <w:rPr>
          <w:spacing w:val="40"/>
          <w:sz w:val="21"/>
        </w:rPr>
        <w:t xml:space="preserve"> </w:t>
      </w:r>
      <w:r>
        <w:rPr>
          <w:sz w:val="21"/>
        </w:rPr>
        <w:t>during</w:t>
      </w:r>
      <w:r>
        <w:rPr>
          <w:spacing w:val="40"/>
          <w:sz w:val="21"/>
        </w:rPr>
        <w:t xml:space="preserve"> </w:t>
      </w:r>
      <w:r>
        <w:rPr>
          <w:sz w:val="21"/>
        </w:rPr>
        <w:t>a</w:t>
      </w:r>
      <w:r>
        <w:rPr>
          <w:spacing w:val="40"/>
          <w:sz w:val="21"/>
        </w:rPr>
        <w:t xml:space="preserve"> </w:t>
      </w:r>
      <w:r>
        <w:rPr>
          <w:sz w:val="21"/>
        </w:rPr>
        <w:t>Fall</w:t>
      </w:r>
      <w:r>
        <w:rPr>
          <w:spacing w:val="40"/>
          <w:sz w:val="21"/>
        </w:rPr>
        <w:t xml:space="preserve"> </w:t>
      </w:r>
      <w:r>
        <w:rPr>
          <w:sz w:val="21"/>
        </w:rPr>
        <w:t>Semester: having</w:t>
      </w:r>
      <w:r>
        <w:rPr>
          <w:spacing w:val="71"/>
          <w:sz w:val="21"/>
        </w:rPr>
        <w:t xml:space="preserve"> </w:t>
      </w:r>
      <w:r>
        <w:rPr>
          <w:sz w:val="21"/>
        </w:rPr>
        <w:t>studied</w:t>
      </w:r>
      <w:r>
        <w:rPr>
          <w:spacing w:val="76"/>
          <w:sz w:val="21"/>
        </w:rPr>
        <w:t xml:space="preserve"> </w:t>
      </w:r>
      <w:r>
        <w:rPr>
          <w:sz w:val="21"/>
        </w:rPr>
        <w:t>minimum</w:t>
      </w:r>
      <w:r>
        <w:rPr>
          <w:spacing w:val="74"/>
          <w:sz w:val="21"/>
        </w:rPr>
        <w:t xml:space="preserve"> </w:t>
      </w:r>
      <w:r>
        <w:rPr>
          <w:sz w:val="21"/>
        </w:rPr>
        <w:t>4</w:t>
      </w:r>
      <w:r>
        <w:rPr>
          <w:spacing w:val="72"/>
          <w:sz w:val="21"/>
        </w:rPr>
        <w:t xml:space="preserve"> </w:t>
      </w:r>
      <w:r>
        <w:rPr>
          <w:sz w:val="21"/>
        </w:rPr>
        <w:t>curriculum</w:t>
      </w:r>
      <w:r>
        <w:rPr>
          <w:spacing w:val="70"/>
          <w:sz w:val="21"/>
        </w:rPr>
        <w:t xml:space="preserve"> </w:t>
      </w:r>
      <w:r>
        <w:rPr>
          <w:sz w:val="21"/>
        </w:rPr>
        <w:t>semesters in</w:t>
      </w:r>
      <w:r>
        <w:rPr>
          <w:spacing w:val="80"/>
          <w:sz w:val="21"/>
        </w:rPr>
        <w:t xml:space="preserve"> </w:t>
      </w:r>
      <w:r>
        <w:rPr>
          <w:sz w:val="21"/>
        </w:rPr>
        <w:t>the</w:t>
      </w:r>
      <w:r>
        <w:rPr>
          <w:spacing w:val="80"/>
          <w:sz w:val="21"/>
        </w:rPr>
        <w:t xml:space="preserve"> </w:t>
      </w:r>
      <w:r>
        <w:rPr>
          <w:sz w:val="21"/>
        </w:rPr>
        <w:t>Department;</w:t>
      </w:r>
      <w:r>
        <w:rPr>
          <w:spacing w:val="80"/>
          <w:sz w:val="21"/>
        </w:rPr>
        <w:t xml:space="preserve"> </w:t>
      </w:r>
      <w:r>
        <w:rPr>
          <w:sz w:val="21"/>
        </w:rPr>
        <w:t>for</w:t>
      </w:r>
      <w:r>
        <w:rPr>
          <w:spacing w:val="80"/>
          <w:sz w:val="21"/>
        </w:rPr>
        <w:t xml:space="preserve"> </w:t>
      </w:r>
      <w:r>
        <w:rPr>
          <w:sz w:val="21"/>
        </w:rPr>
        <w:t>students</w:t>
      </w:r>
      <w:r>
        <w:rPr>
          <w:spacing w:val="80"/>
          <w:sz w:val="21"/>
        </w:rPr>
        <w:t xml:space="preserve"> </w:t>
      </w:r>
      <w:r>
        <w:rPr>
          <w:sz w:val="21"/>
        </w:rPr>
        <w:t>who</w:t>
      </w:r>
      <w:r>
        <w:rPr>
          <w:spacing w:val="80"/>
          <w:sz w:val="21"/>
        </w:rPr>
        <w:t xml:space="preserve"> </w:t>
      </w:r>
      <w:r>
        <w:rPr>
          <w:sz w:val="21"/>
        </w:rPr>
        <w:t>started</w:t>
      </w:r>
      <w:r>
        <w:rPr>
          <w:spacing w:val="40"/>
          <w:sz w:val="21"/>
        </w:rPr>
        <w:t xml:space="preserve"> </w:t>
      </w:r>
      <w:r>
        <w:rPr>
          <w:sz w:val="21"/>
        </w:rPr>
        <w:t>the</w:t>
      </w:r>
      <w:r>
        <w:rPr>
          <w:spacing w:val="80"/>
          <w:sz w:val="21"/>
        </w:rPr>
        <w:t xml:space="preserve"> </w:t>
      </w:r>
      <w:r>
        <w:rPr>
          <w:sz w:val="21"/>
        </w:rPr>
        <w:t>THM department during a Spring Semester: having studied minimum 2 curriculum semesters in the Department.</w:t>
      </w:r>
    </w:p>
    <w:p w14:paraId="748DC816" w14:textId="77777777" w:rsidR="005F4585" w:rsidRDefault="00714BFA">
      <w:pPr>
        <w:pStyle w:val="ListParagraph"/>
        <w:numPr>
          <w:ilvl w:val="2"/>
          <w:numId w:val="1"/>
        </w:numPr>
        <w:tabs>
          <w:tab w:val="left" w:pos="1108"/>
          <w:tab w:val="left" w:pos="1110"/>
        </w:tabs>
        <w:spacing w:before="2" w:line="280" w:lineRule="auto"/>
        <w:ind w:right="21"/>
        <w:rPr>
          <w:sz w:val="21"/>
        </w:rPr>
      </w:pPr>
      <w:r>
        <w:rPr>
          <w:sz w:val="21"/>
        </w:rPr>
        <w:t>Students</w:t>
      </w:r>
      <w:r>
        <w:rPr>
          <w:spacing w:val="27"/>
          <w:sz w:val="21"/>
        </w:rPr>
        <w:t xml:space="preserve"> </w:t>
      </w:r>
      <w:r>
        <w:rPr>
          <w:sz w:val="21"/>
        </w:rPr>
        <w:t>who</w:t>
      </w:r>
      <w:r>
        <w:rPr>
          <w:spacing w:val="27"/>
          <w:sz w:val="21"/>
        </w:rPr>
        <w:t xml:space="preserve"> </w:t>
      </w:r>
      <w:r>
        <w:rPr>
          <w:sz w:val="21"/>
        </w:rPr>
        <w:t>have completed their summer internships</w:t>
      </w:r>
      <w:r>
        <w:rPr>
          <w:spacing w:val="27"/>
          <w:sz w:val="21"/>
        </w:rPr>
        <w:t xml:space="preserve"> </w:t>
      </w:r>
      <w:r>
        <w:rPr>
          <w:sz w:val="21"/>
        </w:rPr>
        <w:t>without any</w:t>
      </w:r>
      <w:r>
        <w:rPr>
          <w:spacing w:val="27"/>
          <w:sz w:val="21"/>
        </w:rPr>
        <w:t xml:space="preserve"> </w:t>
      </w:r>
      <w:r>
        <w:rPr>
          <w:sz w:val="21"/>
        </w:rPr>
        <w:t>discrepancies</w:t>
      </w:r>
      <w:r>
        <w:rPr>
          <w:spacing w:val="80"/>
          <w:sz w:val="21"/>
        </w:rPr>
        <w:t xml:space="preserve"> </w:t>
      </w:r>
      <w:r>
        <w:rPr>
          <w:sz w:val="21"/>
        </w:rPr>
        <w:t>and having the Internship</w:t>
      </w:r>
      <w:r>
        <w:rPr>
          <w:spacing w:val="40"/>
          <w:sz w:val="21"/>
        </w:rPr>
        <w:t xml:space="preserve"> </w:t>
      </w:r>
      <w:r>
        <w:rPr>
          <w:sz w:val="21"/>
        </w:rPr>
        <w:t>Dossier</w:t>
      </w:r>
      <w:r>
        <w:rPr>
          <w:spacing w:val="40"/>
          <w:sz w:val="21"/>
        </w:rPr>
        <w:t xml:space="preserve"> </w:t>
      </w:r>
      <w:r>
        <w:rPr>
          <w:sz w:val="21"/>
        </w:rPr>
        <w:t>filled,</w:t>
      </w:r>
      <w:r>
        <w:rPr>
          <w:spacing w:val="40"/>
          <w:sz w:val="21"/>
        </w:rPr>
        <w:t xml:space="preserve"> </w:t>
      </w:r>
      <w:r>
        <w:rPr>
          <w:sz w:val="21"/>
        </w:rPr>
        <w:t>will</w:t>
      </w:r>
      <w:r>
        <w:rPr>
          <w:spacing w:val="40"/>
          <w:sz w:val="21"/>
        </w:rPr>
        <w:t xml:space="preserve"> </w:t>
      </w:r>
      <w:r>
        <w:rPr>
          <w:sz w:val="21"/>
        </w:rPr>
        <w:t>be</w:t>
      </w:r>
      <w:r>
        <w:rPr>
          <w:spacing w:val="40"/>
          <w:sz w:val="21"/>
        </w:rPr>
        <w:t xml:space="preserve"> </w:t>
      </w:r>
      <w:r>
        <w:rPr>
          <w:sz w:val="21"/>
        </w:rPr>
        <w:t>assigned</w:t>
      </w:r>
      <w:r>
        <w:rPr>
          <w:spacing w:val="40"/>
          <w:sz w:val="21"/>
        </w:rPr>
        <w:t xml:space="preserve"> </w:t>
      </w:r>
      <w:r>
        <w:rPr>
          <w:sz w:val="21"/>
        </w:rPr>
        <w:t>“S”- satisfactory</w:t>
      </w:r>
      <w:r>
        <w:rPr>
          <w:spacing w:val="40"/>
          <w:sz w:val="21"/>
        </w:rPr>
        <w:t xml:space="preserve"> </w:t>
      </w:r>
      <w:r>
        <w:rPr>
          <w:sz w:val="21"/>
        </w:rPr>
        <w:t>grade.</w:t>
      </w:r>
      <w:r>
        <w:rPr>
          <w:spacing w:val="40"/>
          <w:sz w:val="21"/>
        </w:rPr>
        <w:t xml:space="preserve"> </w:t>
      </w:r>
      <w:r>
        <w:rPr>
          <w:sz w:val="21"/>
        </w:rPr>
        <w:t>Students</w:t>
      </w:r>
      <w:r>
        <w:rPr>
          <w:spacing w:val="40"/>
          <w:sz w:val="21"/>
        </w:rPr>
        <w:t xml:space="preserve"> </w:t>
      </w:r>
      <w:r>
        <w:rPr>
          <w:sz w:val="21"/>
        </w:rPr>
        <w:t>who</w:t>
      </w:r>
      <w:r>
        <w:rPr>
          <w:spacing w:val="40"/>
          <w:sz w:val="21"/>
        </w:rPr>
        <w:t xml:space="preserve"> </w:t>
      </w:r>
      <w:r>
        <w:rPr>
          <w:sz w:val="21"/>
        </w:rPr>
        <w:t>have</w:t>
      </w:r>
      <w:r>
        <w:rPr>
          <w:spacing w:val="40"/>
          <w:sz w:val="21"/>
        </w:rPr>
        <w:t xml:space="preserve"> </w:t>
      </w:r>
      <w:r>
        <w:rPr>
          <w:sz w:val="21"/>
        </w:rPr>
        <w:t>not</w:t>
      </w:r>
      <w:r>
        <w:rPr>
          <w:spacing w:val="40"/>
          <w:sz w:val="21"/>
        </w:rPr>
        <w:t xml:space="preserve"> </w:t>
      </w:r>
      <w:r>
        <w:rPr>
          <w:sz w:val="21"/>
        </w:rPr>
        <w:t>fulfilled the</w:t>
      </w:r>
      <w:r>
        <w:rPr>
          <w:spacing w:val="17"/>
          <w:sz w:val="21"/>
        </w:rPr>
        <w:t xml:space="preserve"> </w:t>
      </w:r>
      <w:r>
        <w:rPr>
          <w:sz w:val="21"/>
        </w:rPr>
        <w:t>internship</w:t>
      </w:r>
      <w:r>
        <w:rPr>
          <w:spacing w:val="30"/>
          <w:sz w:val="21"/>
        </w:rPr>
        <w:t xml:space="preserve"> </w:t>
      </w:r>
      <w:r>
        <w:rPr>
          <w:sz w:val="21"/>
        </w:rPr>
        <w:t>requirements</w:t>
      </w:r>
      <w:r>
        <w:rPr>
          <w:spacing w:val="29"/>
          <w:sz w:val="21"/>
        </w:rPr>
        <w:t xml:space="preserve"> </w:t>
      </w:r>
      <w:r>
        <w:rPr>
          <w:sz w:val="21"/>
        </w:rPr>
        <w:t>will</w:t>
      </w:r>
      <w:r>
        <w:rPr>
          <w:spacing w:val="34"/>
          <w:sz w:val="21"/>
        </w:rPr>
        <w:t xml:space="preserve"> </w:t>
      </w:r>
      <w:r>
        <w:rPr>
          <w:sz w:val="21"/>
        </w:rPr>
        <w:t>receive</w:t>
      </w:r>
      <w:r>
        <w:rPr>
          <w:spacing w:val="32"/>
          <w:sz w:val="21"/>
        </w:rPr>
        <w:t xml:space="preserve"> </w:t>
      </w:r>
      <w:r>
        <w:rPr>
          <w:sz w:val="21"/>
        </w:rPr>
        <w:t>“U”</w:t>
      </w:r>
      <w:r>
        <w:rPr>
          <w:spacing w:val="15"/>
          <w:sz w:val="21"/>
        </w:rPr>
        <w:t xml:space="preserve"> </w:t>
      </w:r>
      <w:r>
        <w:rPr>
          <w:sz w:val="21"/>
        </w:rPr>
        <w:t>-</w:t>
      </w:r>
      <w:r>
        <w:rPr>
          <w:spacing w:val="18"/>
          <w:sz w:val="21"/>
        </w:rPr>
        <w:t xml:space="preserve"> </w:t>
      </w:r>
      <w:r>
        <w:rPr>
          <w:sz w:val="21"/>
        </w:rPr>
        <w:t>unsatisfactory</w:t>
      </w:r>
      <w:r>
        <w:rPr>
          <w:spacing w:val="32"/>
          <w:sz w:val="21"/>
        </w:rPr>
        <w:t xml:space="preserve"> </w:t>
      </w:r>
      <w:r>
        <w:rPr>
          <w:sz w:val="21"/>
        </w:rPr>
        <w:t>and</w:t>
      </w:r>
      <w:r>
        <w:rPr>
          <w:spacing w:val="32"/>
          <w:sz w:val="21"/>
        </w:rPr>
        <w:t xml:space="preserve"> </w:t>
      </w:r>
      <w:r>
        <w:rPr>
          <w:sz w:val="21"/>
        </w:rPr>
        <w:t>will</w:t>
      </w:r>
      <w:r>
        <w:rPr>
          <w:spacing w:val="37"/>
          <w:sz w:val="21"/>
        </w:rPr>
        <w:t xml:space="preserve"> </w:t>
      </w:r>
      <w:r>
        <w:rPr>
          <w:sz w:val="21"/>
        </w:rPr>
        <w:t>repeat</w:t>
      </w:r>
      <w:r>
        <w:rPr>
          <w:spacing w:val="29"/>
          <w:sz w:val="21"/>
        </w:rPr>
        <w:t xml:space="preserve"> </w:t>
      </w:r>
      <w:r>
        <w:rPr>
          <w:sz w:val="21"/>
        </w:rPr>
        <w:t>the</w:t>
      </w:r>
      <w:r>
        <w:rPr>
          <w:spacing w:val="32"/>
          <w:sz w:val="21"/>
        </w:rPr>
        <w:t xml:space="preserve"> </w:t>
      </w:r>
      <w:r>
        <w:rPr>
          <w:sz w:val="21"/>
        </w:rPr>
        <w:t>internship</w:t>
      </w:r>
      <w:r>
        <w:rPr>
          <w:spacing w:val="34"/>
          <w:sz w:val="21"/>
        </w:rPr>
        <w:t xml:space="preserve"> </w:t>
      </w:r>
      <w:r>
        <w:rPr>
          <w:sz w:val="21"/>
        </w:rPr>
        <w:t>next year.</w:t>
      </w:r>
      <w:r>
        <w:rPr>
          <w:spacing w:val="30"/>
          <w:sz w:val="21"/>
        </w:rPr>
        <w:t xml:space="preserve"> </w:t>
      </w:r>
      <w:r>
        <w:rPr>
          <w:sz w:val="21"/>
        </w:rPr>
        <w:t>THM</w:t>
      </w:r>
      <w:r>
        <w:rPr>
          <w:spacing w:val="12"/>
          <w:sz w:val="21"/>
        </w:rPr>
        <w:t xml:space="preserve"> </w:t>
      </w:r>
      <w:r>
        <w:rPr>
          <w:sz w:val="21"/>
        </w:rPr>
        <w:t>300</w:t>
      </w:r>
      <w:r>
        <w:rPr>
          <w:spacing w:val="40"/>
          <w:sz w:val="21"/>
        </w:rPr>
        <w:t xml:space="preserve"> </w:t>
      </w:r>
      <w:r>
        <w:rPr>
          <w:sz w:val="21"/>
        </w:rPr>
        <w:t>course</w:t>
      </w:r>
      <w:r>
        <w:rPr>
          <w:spacing w:val="38"/>
          <w:sz w:val="21"/>
        </w:rPr>
        <w:t xml:space="preserve"> </w:t>
      </w:r>
      <w:r>
        <w:rPr>
          <w:sz w:val="21"/>
        </w:rPr>
        <w:t>will</w:t>
      </w:r>
      <w:r>
        <w:rPr>
          <w:spacing w:val="40"/>
          <w:sz w:val="21"/>
        </w:rPr>
        <w:t xml:space="preserve"> </w:t>
      </w:r>
      <w:r>
        <w:rPr>
          <w:sz w:val="21"/>
        </w:rPr>
        <w:t>be</w:t>
      </w:r>
      <w:r>
        <w:rPr>
          <w:spacing w:val="40"/>
          <w:sz w:val="21"/>
        </w:rPr>
        <w:t xml:space="preserve"> </w:t>
      </w:r>
      <w:r>
        <w:rPr>
          <w:sz w:val="21"/>
        </w:rPr>
        <w:t>loaded</w:t>
      </w:r>
      <w:r>
        <w:rPr>
          <w:spacing w:val="32"/>
          <w:sz w:val="21"/>
        </w:rPr>
        <w:t xml:space="preserve"> </w:t>
      </w:r>
      <w:r>
        <w:rPr>
          <w:sz w:val="21"/>
        </w:rPr>
        <w:t>to</w:t>
      </w:r>
      <w:r>
        <w:rPr>
          <w:spacing w:val="37"/>
          <w:sz w:val="21"/>
        </w:rPr>
        <w:t xml:space="preserve"> </w:t>
      </w:r>
      <w:r>
        <w:rPr>
          <w:sz w:val="21"/>
        </w:rPr>
        <w:t>the</w:t>
      </w:r>
      <w:r>
        <w:rPr>
          <w:spacing w:val="38"/>
          <w:sz w:val="21"/>
        </w:rPr>
        <w:t xml:space="preserve"> </w:t>
      </w:r>
      <w:r>
        <w:rPr>
          <w:sz w:val="21"/>
        </w:rPr>
        <w:t>students’</w:t>
      </w:r>
      <w:r>
        <w:rPr>
          <w:spacing w:val="40"/>
          <w:sz w:val="21"/>
        </w:rPr>
        <w:t xml:space="preserve"> </w:t>
      </w:r>
      <w:r>
        <w:rPr>
          <w:sz w:val="21"/>
        </w:rPr>
        <w:t>registration</w:t>
      </w:r>
      <w:r>
        <w:rPr>
          <w:spacing w:val="37"/>
          <w:sz w:val="21"/>
        </w:rPr>
        <w:t xml:space="preserve"> </w:t>
      </w:r>
      <w:r>
        <w:rPr>
          <w:sz w:val="21"/>
        </w:rPr>
        <w:t>records</w:t>
      </w:r>
      <w:r>
        <w:rPr>
          <w:spacing w:val="80"/>
          <w:w w:val="150"/>
          <w:sz w:val="21"/>
        </w:rPr>
        <w:t xml:space="preserve"> </w:t>
      </w:r>
      <w:r>
        <w:rPr>
          <w:sz w:val="21"/>
        </w:rPr>
        <w:t>during</w:t>
      </w:r>
      <w:r>
        <w:rPr>
          <w:spacing w:val="38"/>
          <w:sz w:val="21"/>
        </w:rPr>
        <w:t xml:space="preserve"> </w:t>
      </w:r>
      <w:r>
        <w:rPr>
          <w:sz w:val="21"/>
        </w:rPr>
        <w:t>the</w:t>
      </w:r>
      <w:r>
        <w:rPr>
          <w:spacing w:val="40"/>
          <w:sz w:val="21"/>
        </w:rPr>
        <w:t xml:space="preserve"> </w:t>
      </w:r>
      <w:r>
        <w:rPr>
          <w:sz w:val="21"/>
        </w:rPr>
        <w:t>Fall semester</w:t>
      </w:r>
      <w:r>
        <w:rPr>
          <w:spacing w:val="40"/>
          <w:sz w:val="21"/>
        </w:rPr>
        <w:t xml:space="preserve"> </w:t>
      </w:r>
      <w:r>
        <w:rPr>
          <w:sz w:val="21"/>
        </w:rPr>
        <w:t>following the internship months.</w:t>
      </w:r>
    </w:p>
    <w:p w14:paraId="7E41E0C9" w14:textId="77777777" w:rsidR="005F4585" w:rsidRDefault="00714BFA">
      <w:pPr>
        <w:pStyle w:val="Heading2"/>
        <w:numPr>
          <w:ilvl w:val="1"/>
          <w:numId w:val="1"/>
        </w:numPr>
        <w:tabs>
          <w:tab w:val="left" w:pos="963"/>
        </w:tabs>
        <w:spacing w:before="76"/>
        <w:ind w:left="963" w:hanging="204"/>
      </w:pPr>
      <w:r>
        <w:t>THM</w:t>
      </w:r>
      <w:r>
        <w:rPr>
          <w:spacing w:val="8"/>
        </w:rPr>
        <w:t xml:space="preserve"> </w:t>
      </w:r>
      <w:r>
        <w:t>310:</w:t>
      </w:r>
      <w:r>
        <w:rPr>
          <w:spacing w:val="8"/>
        </w:rPr>
        <w:t xml:space="preserve"> </w:t>
      </w:r>
      <w:r>
        <w:t>SEMESTER</w:t>
      </w:r>
      <w:r>
        <w:rPr>
          <w:spacing w:val="7"/>
        </w:rPr>
        <w:t xml:space="preserve"> </w:t>
      </w:r>
      <w:r>
        <w:t>INTERNSHIP</w:t>
      </w:r>
      <w:r>
        <w:rPr>
          <w:spacing w:val="9"/>
        </w:rPr>
        <w:t xml:space="preserve"> </w:t>
      </w:r>
      <w:r>
        <w:t>(9</w:t>
      </w:r>
      <w:r>
        <w:rPr>
          <w:spacing w:val="10"/>
        </w:rPr>
        <w:t xml:space="preserve"> </w:t>
      </w:r>
      <w:r>
        <w:t>Bilkent</w:t>
      </w:r>
      <w:r>
        <w:rPr>
          <w:spacing w:val="8"/>
        </w:rPr>
        <w:t xml:space="preserve"> </w:t>
      </w:r>
      <w:r>
        <w:t>Credits,</w:t>
      </w:r>
      <w:r>
        <w:rPr>
          <w:spacing w:val="9"/>
        </w:rPr>
        <w:t xml:space="preserve"> </w:t>
      </w:r>
      <w:r>
        <w:t>ECTS</w:t>
      </w:r>
      <w:r>
        <w:rPr>
          <w:spacing w:val="6"/>
        </w:rPr>
        <w:t xml:space="preserve"> </w:t>
      </w:r>
      <w:r>
        <w:rPr>
          <w:spacing w:val="-5"/>
        </w:rPr>
        <w:t>20)</w:t>
      </w:r>
    </w:p>
    <w:p w14:paraId="40598C69" w14:textId="77777777" w:rsidR="005F4585" w:rsidRDefault="00714BFA">
      <w:pPr>
        <w:pStyle w:val="ListParagraph"/>
        <w:numPr>
          <w:ilvl w:val="2"/>
          <w:numId w:val="1"/>
        </w:numPr>
        <w:tabs>
          <w:tab w:val="left" w:pos="1160"/>
        </w:tabs>
        <w:spacing w:before="96" w:line="283" w:lineRule="auto"/>
        <w:ind w:left="1160" w:right="49" w:hanging="413"/>
        <w:jc w:val="both"/>
        <w:rPr>
          <w:sz w:val="21"/>
        </w:rPr>
      </w:pPr>
      <w:r>
        <w:rPr>
          <w:sz w:val="21"/>
        </w:rPr>
        <w:t>The THM</w:t>
      </w:r>
      <w:r>
        <w:rPr>
          <w:spacing w:val="80"/>
          <w:sz w:val="21"/>
        </w:rPr>
        <w:t xml:space="preserve"> </w:t>
      </w:r>
      <w:r>
        <w:rPr>
          <w:sz w:val="21"/>
        </w:rPr>
        <w:t>310 Semester Internship is a full-time work experience encompassing 14 consecutive</w:t>
      </w:r>
      <w:r>
        <w:rPr>
          <w:spacing w:val="40"/>
          <w:sz w:val="21"/>
        </w:rPr>
        <w:t xml:space="preserve"> </w:t>
      </w:r>
      <w:r>
        <w:rPr>
          <w:sz w:val="21"/>
        </w:rPr>
        <w:t>weeks (one full academic semester). THM 310 starts at the first day of the Semester, and finishes at the last day of the same semester. It continues without breaks and does not follow the University’s own break calendar (e.g. spring break). However, within the semester, if there is any Religious Holiday/National day</w:t>
      </w:r>
      <w:r>
        <w:rPr>
          <w:spacing w:val="40"/>
          <w:sz w:val="21"/>
        </w:rPr>
        <w:t xml:space="preserve"> </w:t>
      </w:r>
      <w:r>
        <w:rPr>
          <w:sz w:val="21"/>
        </w:rPr>
        <w:t>or any company related breaks, students take those breaks as allowed by the company</w:t>
      </w:r>
      <w:r>
        <w:rPr>
          <w:spacing w:val="40"/>
          <w:sz w:val="21"/>
        </w:rPr>
        <w:t xml:space="preserve"> </w:t>
      </w:r>
      <w:r>
        <w:rPr>
          <w:sz w:val="21"/>
        </w:rPr>
        <w:t>and</w:t>
      </w:r>
      <w:r>
        <w:rPr>
          <w:spacing w:val="40"/>
          <w:sz w:val="21"/>
        </w:rPr>
        <w:t xml:space="preserve"> </w:t>
      </w:r>
      <w:r>
        <w:rPr>
          <w:sz w:val="21"/>
        </w:rPr>
        <w:t>those</w:t>
      </w:r>
      <w:r>
        <w:rPr>
          <w:spacing w:val="40"/>
          <w:sz w:val="21"/>
        </w:rPr>
        <w:t xml:space="preserve"> </w:t>
      </w:r>
      <w:r>
        <w:rPr>
          <w:sz w:val="21"/>
        </w:rPr>
        <w:t>kind</w:t>
      </w:r>
      <w:r>
        <w:rPr>
          <w:spacing w:val="40"/>
          <w:sz w:val="21"/>
        </w:rPr>
        <w:t xml:space="preserve"> </w:t>
      </w:r>
      <w:r>
        <w:rPr>
          <w:sz w:val="21"/>
        </w:rPr>
        <w:t>of</w:t>
      </w:r>
      <w:r>
        <w:rPr>
          <w:spacing w:val="40"/>
          <w:sz w:val="21"/>
        </w:rPr>
        <w:t xml:space="preserve"> </w:t>
      </w:r>
      <w:r>
        <w:rPr>
          <w:sz w:val="21"/>
        </w:rPr>
        <w:t>leaves</w:t>
      </w:r>
      <w:r>
        <w:rPr>
          <w:spacing w:val="40"/>
          <w:sz w:val="21"/>
        </w:rPr>
        <w:t xml:space="preserve"> </w:t>
      </w:r>
      <w:r>
        <w:rPr>
          <w:sz w:val="21"/>
        </w:rPr>
        <w:t>will</w:t>
      </w:r>
      <w:r>
        <w:rPr>
          <w:spacing w:val="40"/>
          <w:sz w:val="21"/>
        </w:rPr>
        <w:t xml:space="preserve"> </w:t>
      </w:r>
      <w:r>
        <w:rPr>
          <w:sz w:val="21"/>
        </w:rPr>
        <w:t>not</w:t>
      </w:r>
      <w:r>
        <w:rPr>
          <w:spacing w:val="40"/>
          <w:sz w:val="21"/>
        </w:rPr>
        <w:t xml:space="preserve"> </w:t>
      </w:r>
      <w:r>
        <w:rPr>
          <w:sz w:val="21"/>
        </w:rPr>
        <w:t>be</w:t>
      </w:r>
      <w:r>
        <w:rPr>
          <w:spacing w:val="40"/>
          <w:sz w:val="21"/>
        </w:rPr>
        <w:t xml:space="preserve"> </w:t>
      </w:r>
      <w:r>
        <w:rPr>
          <w:sz w:val="21"/>
        </w:rPr>
        <w:t>added</w:t>
      </w:r>
      <w:r>
        <w:rPr>
          <w:spacing w:val="40"/>
          <w:sz w:val="21"/>
        </w:rPr>
        <w:t xml:space="preserve"> </w:t>
      </w:r>
      <w:r>
        <w:rPr>
          <w:sz w:val="21"/>
        </w:rPr>
        <w:t>to</w:t>
      </w:r>
      <w:r>
        <w:rPr>
          <w:spacing w:val="40"/>
          <w:sz w:val="21"/>
        </w:rPr>
        <w:t xml:space="preserve"> </w:t>
      </w:r>
      <w:r>
        <w:rPr>
          <w:sz w:val="21"/>
        </w:rPr>
        <w:t>the</w:t>
      </w:r>
      <w:r>
        <w:rPr>
          <w:spacing w:val="40"/>
          <w:sz w:val="21"/>
        </w:rPr>
        <w:t xml:space="preserve"> </w:t>
      </w:r>
      <w:r>
        <w:rPr>
          <w:sz w:val="21"/>
        </w:rPr>
        <w:t>internship</w:t>
      </w:r>
      <w:r>
        <w:rPr>
          <w:spacing w:val="40"/>
          <w:sz w:val="21"/>
        </w:rPr>
        <w:t xml:space="preserve"> </w:t>
      </w:r>
      <w:r>
        <w:rPr>
          <w:sz w:val="21"/>
        </w:rPr>
        <w:t>calendar</w:t>
      </w:r>
      <w:r>
        <w:rPr>
          <w:spacing w:val="40"/>
          <w:sz w:val="21"/>
        </w:rPr>
        <w:t xml:space="preserve"> </w:t>
      </w:r>
      <w:r>
        <w:rPr>
          <w:sz w:val="21"/>
        </w:rPr>
        <w:t>for</w:t>
      </w:r>
      <w:r>
        <w:rPr>
          <w:spacing w:val="40"/>
          <w:sz w:val="21"/>
        </w:rPr>
        <w:t xml:space="preserve"> </w:t>
      </w:r>
      <w:r>
        <w:rPr>
          <w:sz w:val="21"/>
        </w:rPr>
        <w:t>makeup. However, if the student takes any leaves (see Article C.2)</w:t>
      </w:r>
      <w:r>
        <w:rPr>
          <w:spacing w:val="40"/>
          <w:sz w:val="21"/>
        </w:rPr>
        <w:t xml:space="preserve"> </w:t>
      </w:r>
      <w:r>
        <w:rPr>
          <w:sz w:val="21"/>
        </w:rPr>
        <w:t>or health reports, those leave of absences are added to the end of the internship calendar for makeup.</w:t>
      </w:r>
    </w:p>
    <w:p w14:paraId="466C68B1" w14:textId="77777777" w:rsidR="005F4585" w:rsidRDefault="005F4585">
      <w:pPr>
        <w:pStyle w:val="ListParagraph"/>
        <w:spacing w:line="283" w:lineRule="auto"/>
        <w:jc w:val="both"/>
        <w:rPr>
          <w:sz w:val="21"/>
        </w:rPr>
        <w:sectPr w:rsidR="005F4585">
          <w:pgSz w:w="11910" w:h="16840"/>
          <w:pgMar w:top="2500" w:right="992" w:bottom="1440" w:left="992" w:header="1406" w:footer="1257" w:gutter="0"/>
          <w:cols w:space="720"/>
        </w:sectPr>
      </w:pPr>
    </w:p>
    <w:p w14:paraId="47F93241" w14:textId="77777777" w:rsidR="005F4585" w:rsidRDefault="005F4585">
      <w:pPr>
        <w:pStyle w:val="BodyText"/>
        <w:ind w:left="0" w:firstLine="0"/>
      </w:pPr>
    </w:p>
    <w:p w14:paraId="3E09CD4B" w14:textId="77777777" w:rsidR="005F4585" w:rsidRDefault="005F4585">
      <w:pPr>
        <w:pStyle w:val="BodyText"/>
        <w:spacing w:before="96"/>
        <w:ind w:left="0" w:firstLine="0"/>
      </w:pPr>
    </w:p>
    <w:p w14:paraId="19157C62" w14:textId="77777777" w:rsidR="005F4585" w:rsidRDefault="00714BFA">
      <w:pPr>
        <w:pStyle w:val="ListParagraph"/>
        <w:numPr>
          <w:ilvl w:val="2"/>
          <w:numId w:val="1"/>
        </w:numPr>
        <w:tabs>
          <w:tab w:val="left" w:pos="758"/>
          <w:tab w:val="left" w:pos="760"/>
        </w:tabs>
        <w:spacing w:line="283" w:lineRule="auto"/>
        <w:ind w:left="760" w:right="15"/>
        <w:rPr>
          <w:sz w:val="21"/>
        </w:rPr>
      </w:pPr>
      <w:r>
        <w:rPr>
          <w:sz w:val="21"/>
        </w:rPr>
        <w:t>For</w:t>
      </w:r>
      <w:r>
        <w:rPr>
          <w:spacing w:val="27"/>
          <w:sz w:val="21"/>
        </w:rPr>
        <w:t xml:space="preserve"> </w:t>
      </w:r>
      <w:r>
        <w:rPr>
          <w:sz w:val="21"/>
        </w:rPr>
        <w:t>students</w:t>
      </w:r>
      <w:r>
        <w:rPr>
          <w:spacing w:val="30"/>
          <w:sz w:val="21"/>
        </w:rPr>
        <w:t xml:space="preserve"> </w:t>
      </w:r>
      <w:r>
        <w:rPr>
          <w:sz w:val="21"/>
        </w:rPr>
        <w:t>who</w:t>
      </w:r>
      <w:r>
        <w:rPr>
          <w:spacing w:val="27"/>
          <w:sz w:val="21"/>
        </w:rPr>
        <w:t xml:space="preserve"> </w:t>
      </w:r>
      <w:r>
        <w:rPr>
          <w:sz w:val="21"/>
        </w:rPr>
        <w:t>will</w:t>
      </w:r>
      <w:r>
        <w:rPr>
          <w:spacing w:val="27"/>
          <w:sz w:val="21"/>
        </w:rPr>
        <w:t xml:space="preserve"> </w:t>
      </w:r>
      <w:r>
        <w:rPr>
          <w:sz w:val="21"/>
        </w:rPr>
        <w:t>join</w:t>
      </w:r>
      <w:r>
        <w:rPr>
          <w:spacing w:val="25"/>
          <w:sz w:val="21"/>
        </w:rPr>
        <w:t xml:space="preserve"> </w:t>
      </w:r>
      <w:r>
        <w:rPr>
          <w:sz w:val="21"/>
        </w:rPr>
        <w:t>Erasmus</w:t>
      </w:r>
      <w:r>
        <w:rPr>
          <w:spacing w:val="29"/>
          <w:sz w:val="21"/>
        </w:rPr>
        <w:t xml:space="preserve"> </w:t>
      </w:r>
      <w:r>
        <w:rPr>
          <w:sz w:val="21"/>
        </w:rPr>
        <w:t>or</w:t>
      </w:r>
      <w:r>
        <w:rPr>
          <w:spacing w:val="28"/>
          <w:sz w:val="21"/>
        </w:rPr>
        <w:t xml:space="preserve"> </w:t>
      </w:r>
      <w:r>
        <w:rPr>
          <w:sz w:val="21"/>
        </w:rPr>
        <w:t>any</w:t>
      </w:r>
      <w:r>
        <w:rPr>
          <w:spacing w:val="30"/>
          <w:sz w:val="21"/>
        </w:rPr>
        <w:t xml:space="preserve"> </w:t>
      </w:r>
      <w:r>
        <w:rPr>
          <w:sz w:val="21"/>
        </w:rPr>
        <w:t>other</w:t>
      </w:r>
      <w:r>
        <w:rPr>
          <w:spacing w:val="30"/>
          <w:sz w:val="21"/>
        </w:rPr>
        <w:t xml:space="preserve"> </w:t>
      </w:r>
      <w:r>
        <w:rPr>
          <w:sz w:val="21"/>
        </w:rPr>
        <w:t>exchange</w:t>
      </w:r>
      <w:r>
        <w:rPr>
          <w:spacing w:val="31"/>
          <w:sz w:val="21"/>
        </w:rPr>
        <w:t xml:space="preserve"> </w:t>
      </w:r>
      <w:r>
        <w:rPr>
          <w:sz w:val="21"/>
        </w:rPr>
        <w:t>program,</w:t>
      </w:r>
      <w:r>
        <w:rPr>
          <w:spacing w:val="28"/>
          <w:sz w:val="21"/>
        </w:rPr>
        <w:t xml:space="preserve"> </w:t>
      </w:r>
      <w:r>
        <w:rPr>
          <w:sz w:val="21"/>
        </w:rPr>
        <w:t>starting</w:t>
      </w:r>
      <w:r>
        <w:rPr>
          <w:spacing w:val="29"/>
          <w:sz w:val="21"/>
        </w:rPr>
        <w:t xml:space="preserve"> </w:t>
      </w:r>
      <w:r>
        <w:rPr>
          <w:sz w:val="21"/>
        </w:rPr>
        <w:t>and</w:t>
      </w:r>
      <w:r>
        <w:rPr>
          <w:spacing w:val="25"/>
          <w:sz w:val="21"/>
        </w:rPr>
        <w:t xml:space="preserve"> </w:t>
      </w:r>
      <w:r>
        <w:rPr>
          <w:sz w:val="21"/>
        </w:rPr>
        <w:t>ending</w:t>
      </w:r>
      <w:r>
        <w:rPr>
          <w:spacing w:val="28"/>
          <w:sz w:val="21"/>
        </w:rPr>
        <w:t xml:space="preserve"> </w:t>
      </w:r>
      <w:r>
        <w:rPr>
          <w:sz w:val="21"/>
        </w:rPr>
        <w:t>dates</w:t>
      </w:r>
      <w:r>
        <w:rPr>
          <w:spacing w:val="29"/>
          <w:sz w:val="21"/>
        </w:rPr>
        <w:t xml:space="preserve"> </w:t>
      </w:r>
      <w:r>
        <w:rPr>
          <w:sz w:val="21"/>
        </w:rPr>
        <w:t>of</w:t>
      </w:r>
      <w:r>
        <w:rPr>
          <w:spacing w:val="28"/>
          <w:sz w:val="21"/>
        </w:rPr>
        <w:t xml:space="preserve"> </w:t>
      </w:r>
      <w:r>
        <w:rPr>
          <w:sz w:val="21"/>
        </w:rPr>
        <w:t>THM 310 can be changed.</w:t>
      </w:r>
    </w:p>
    <w:p w14:paraId="68516FAD" w14:textId="77777777" w:rsidR="005F4585" w:rsidRDefault="00714BFA">
      <w:pPr>
        <w:pStyle w:val="ListParagraph"/>
        <w:numPr>
          <w:ilvl w:val="2"/>
          <w:numId w:val="1"/>
        </w:numPr>
        <w:tabs>
          <w:tab w:val="left" w:pos="758"/>
          <w:tab w:val="left" w:pos="760"/>
        </w:tabs>
        <w:spacing w:line="280" w:lineRule="auto"/>
        <w:ind w:left="760" w:right="6"/>
        <w:rPr>
          <w:sz w:val="21"/>
        </w:rPr>
      </w:pPr>
      <w:r>
        <w:rPr>
          <w:sz w:val="21"/>
        </w:rPr>
        <w:t>Students</w:t>
      </w:r>
      <w:r>
        <w:rPr>
          <w:spacing w:val="21"/>
          <w:sz w:val="21"/>
        </w:rPr>
        <w:t xml:space="preserve"> </w:t>
      </w:r>
      <w:r>
        <w:rPr>
          <w:sz w:val="21"/>
        </w:rPr>
        <w:t>on</w:t>
      </w:r>
      <w:r>
        <w:rPr>
          <w:spacing w:val="15"/>
          <w:sz w:val="21"/>
        </w:rPr>
        <w:t xml:space="preserve"> </w:t>
      </w:r>
      <w:r>
        <w:rPr>
          <w:sz w:val="21"/>
        </w:rPr>
        <w:t>THM</w:t>
      </w:r>
      <w:r>
        <w:rPr>
          <w:spacing w:val="19"/>
          <w:sz w:val="21"/>
        </w:rPr>
        <w:t xml:space="preserve"> </w:t>
      </w:r>
      <w:r>
        <w:rPr>
          <w:sz w:val="21"/>
        </w:rPr>
        <w:t>310</w:t>
      </w:r>
      <w:r>
        <w:rPr>
          <w:spacing w:val="21"/>
          <w:sz w:val="21"/>
        </w:rPr>
        <w:t xml:space="preserve"> </w:t>
      </w:r>
      <w:r>
        <w:rPr>
          <w:sz w:val="21"/>
        </w:rPr>
        <w:t>Semester</w:t>
      </w:r>
      <w:r>
        <w:rPr>
          <w:spacing w:val="20"/>
          <w:sz w:val="21"/>
        </w:rPr>
        <w:t xml:space="preserve"> </w:t>
      </w:r>
      <w:r>
        <w:rPr>
          <w:sz w:val="21"/>
        </w:rPr>
        <w:t>Internship,</w:t>
      </w:r>
      <w:r>
        <w:rPr>
          <w:spacing w:val="21"/>
          <w:sz w:val="21"/>
        </w:rPr>
        <w:t xml:space="preserve"> </w:t>
      </w:r>
      <w:r>
        <w:rPr>
          <w:sz w:val="21"/>
        </w:rPr>
        <w:t>pay</w:t>
      </w:r>
      <w:r>
        <w:rPr>
          <w:spacing w:val="19"/>
          <w:sz w:val="21"/>
        </w:rPr>
        <w:t xml:space="preserve"> </w:t>
      </w:r>
      <w:r>
        <w:rPr>
          <w:sz w:val="21"/>
        </w:rPr>
        <w:t>half</w:t>
      </w:r>
      <w:r>
        <w:rPr>
          <w:spacing w:val="19"/>
          <w:sz w:val="21"/>
        </w:rPr>
        <w:t xml:space="preserve"> </w:t>
      </w:r>
      <w:r>
        <w:rPr>
          <w:sz w:val="21"/>
        </w:rPr>
        <w:t>of</w:t>
      </w:r>
      <w:r>
        <w:rPr>
          <w:spacing w:val="16"/>
          <w:sz w:val="21"/>
        </w:rPr>
        <w:t xml:space="preserve"> </w:t>
      </w:r>
      <w:r>
        <w:rPr>
          <w:sz w:val="21"/>
        </w:rPr>
        <w:t>the</w:t>
      </w:r>
      <w:r>
        <w:rPr>
          <w:spacing w:val="19"/>
          <w:sz w:val="21"/>
        </w:rPr>
        <w:t xml:space="preserve"> </w:t>
      </w:r>
      <w:r>
        <w:rPr>
          <w:sz w:val="21"/>
        </w:rPr>
        <w:t>semester</w:t>
      </w:r>
      <w:r>
        <w:rPr>
          <w:spacing w:val="20"/>
          <w:sz w:val="21"/>
        </w:rPr>
        <w:t xml:space="preserve"> </w:t>
      </w:r>
      <w:r>
        <w:rPr>
          <w:sz w:val="21"/>
        </w:rPr>
        <w:t>tuition</w:t>
      </w:r>
      <w:r>
        <w:rPr>
          <w:spacing w:val="18"/>
          <w:sz w:val="21"/>
        </w:rPr>
        <w:t xml:space="preserve"> </w:t>
      </w:r>
      <w:r>
        <w:rPr>
          <w:sz w:val="21"/>
        </w:rPr>
        <w:t>fee.</w:t>
      </w:r>
      <w:r>
        <w:rPr>
          <w:spacing w:val="15"/>
          <w:sz w:val="21"/>
        </w:rPr>
        <w:t xml:space="preserve"> </w:t>
      </w:r>
      <w:r>
        <w:rPr>
          <w:sz w:val="21"/>
        </w:rPr>
        <w:t>It</w:t>
      </w:r>
      <w:r>
        <w:rPr>
          <w:spacing w:val="16"/>
          <w:sz w:val="21"/>
        </w:rPr>
        <w:t xml:space="preserve"> </w:t>
      </w:r>
      <w:r>
        <w:rPr>
          <w:sz w:val="21"/>
        </w:rPr>
        <w:t>is</w:t>
      </w:r>
      <w:r>
        <w:rPr>
          <w:spacing w:val="16"/>
          <w:sz w:val="21"/>
        </w:rPr>
        <w:t xml:space="preserve"> </w:t>
      </w:r>
      <w:r>
        <w:rPr>
          <w:sz w:val="21"/>
        </w:rPr>
        <w:t>possible</w:t>
      </w:r>
      <w:r>
        <w:rPr>
          <w:spacing w:val="20"/>
          <w:sz w:val="21"/>
        </w:rPr>
        <w:t xml:space="preserve"> </w:t>
      </w:r>
      <w:r>
        <w:rPr>
          <w:sz w:val="21"/>
        </w:rPr>
        <w:t>to</w:t>
      </w:r>
      <w:r>
        <w:rPr>
          <w:spacing w:val="15"/>
          <w:sz w:val="21"/>
        </w:rPr>
        <w:t xml:space="preserve"> </w:t>
      </w:r>
      <w:r>
        <w:rPr>
          <w:sz w:val="21"/>
        </w:rPr>
        <w:t>register to</w:t>
      </w:r>
      <w:r>
        <w:rPr>
          <w:spacing w:val="27"/>
          <w:sz w:val="21"/>
        </w:rPr>
        <w:t xml:space="preserve"> </w:t>
      </w:r>
      <w:r>
        <w:rPr>
          <w:sz w:val="21"/>
        </w:rPr>
        <w:t>one</w:t>
      </w:r>
      <w:r>
        <w:rPr>
          <w:spacing w:val="34"/>
          <w:sz w:val="21"/>
        </w:rPr>
        <w:t xml:space="preserve"> </w:t>
      </w:r>
      <w:r>
        <w:rPr>
          <w:sz w:val="21"/>
        </w:rPr>
        <w:t>more</w:t>
      </w:r>
      <w:r>
        <w:rPr>
          <w:spacing w:val="31"/>
          <w:sz w:val="21"/>
        </w:rPr>
        <w:t xml:space="preserve"> </w:t>
      </w:r>
      <w:r>
        <w:rPr>
          <w:sz w:val="21"/>
        </w:rPr>
        <w:t>course</w:t>
      </w:r>
      <w:r>
        <w:rPr>
          <w:spacing w:val="29"/>
          <w:sz w:val="21"/>
        </w:rPr>
        <w:t xml:space="preserve"> </w:t>
      </w:r>
      <w:r>
        <w:rPr>
          <w:sz w:val="21"/>
        </w:rPr>
        <w:t>with</w:t>
      </w:r>
      <w:r>
        <w:rPr>
          <w:spacing w:val="30"/>
          <w:sz w:val="21"/>
        </w:rPr>
        <w:t xml:space="preserve"> </w:t>
      </w:r>
      <w:r>
        <w:rPr>
          <w:sz w:val="21"/>
        </w:rPr>
        <w:t>THM</w:t>
      </w:r>
      <w:r>
        <w:rPr>
          <w:spacing w:val="34"/>
          <w:sz w:val="21"/>
        </w:rPr>
        <w:t xml:space="preserve"> </w:t>
      </w:r>
      <w:r>
        <w:rPr>
          <w:sz w:val="21"/>
        </w:rPr>
        <w:t>310</w:t>
      </w:r>
      <w:r>
        <w:rPr>
          <w:spacing w:val="34"/>
          <w:sz w:val="21"/>
        </w:rPr>
        <w:t xml:space="preserve"> </w:t>
      </w:r>
      <w:r>
        <w:rPr>
          <w:sz w:val="21"/>
        </w:rPr>
        <w:t>Semester</w:t>
      </w:r>
      <w:r>
        <w:rPr>
          <w:spacing w:val="33"/>
          <w:sz w:val="21"/>
        </w:rPr>
        <w:t xml:space="preserve"> </w:t>
      </w:r>
      <w:r>
        <w:rPr>
          <w:sz w:val="21"/>
        </w:rPr>
        <w:t>Internship</w:t>
      </w:r>
      <w:r>
        <w:rPr>
          <w:spacing w:val="33"/>
          <w:sz w:val="21"/>
        </w:rPr>
        <w:t xml:space="preserve"> </w:t>
      </w:r>
      <w:r>
        <w:rPr>
          <w:sz w:val="21"/>
        </w:rPr>
        <w:t>by</w:t>
      </w:r>
      <w:r>
        <w:rPr>
          <w:spacing w:val="33"/>
          <w:sz w:val="21"/>
        </w:rPr>
        <w:t xml:space="preserve"> </w:t>
      </w:r>
      <w:r>
        <w:rPr>
          <w:sz w:val="21"/>
        </w:rPr>
        <w:t>paying</w:t>
      </w:r>
      <w:r>
        <w:rPr>
          <w:spacing w:val="31"/>
          <w:sz w:val="21"/>
        </w:rPr>
        <w:t xml:space="preserve"> </w:t>
      </w:r>
      <w:r>
        <w:rPr>
          <w:sz w:val="21"/>
        </w:rPr>
        <w:t>the</w:t>
      </w:r>
      <w:r>
        <w:rPr>
          <w:spacing w:val="34"/>
          <w:sz w:val="21"/>
        </w:rPr>
        <w:t xml:space="preserve"> </w:t>
      </w:r>
      <w:r>
        <w:rPr>
          <w:sz w:val="21"/>
        </w:rPr>
        <w:t>full</w:t>
      </w:r>
      <w:r>
        <w:rPr>
          <w:spacing w:val="30"/>
          <w:sz w:val="21"/>
        </w:rPr>
        <w:t xml:space="preserve"> </w:t>
      </w:r>
      <w:r>
        <w:rPr>
          <w:sz w:val="21"/>
        </w:rPr>
        <w:t>tuition</w:t>
      </w:r>
      <w:r>
        <w:rPr>
          <w:spacing w:val="33"/>
          <w:sz w:val="21"/>
        </w:rPr>
        <w:t xml:space="preserve"> </w:t>
      </w:r>
      <w:r>
        <w:rPr>
          <w:sz w:val="21"/>
        </w:rPr>
        <w:t>fee.</w:t>
      </w:r>
      <w:r>
        <w:rPr>
          <w:spacing w:val="35"/>
          <w:sz w:val="21"/>
        </w:rPr>
        <w:t xml:space="preserve"> </w:t>
      </w:r>
      <w:r>
        <w:rPr>
          <w:sz w:val="21"/>
        </w:rPr>
        <w:t>Student’s</w:t>
      </w:r>
    </w:p>
    <w:p w14:paraId="173622E8" w14:textId="77777777" w:rsidR="005F4585" w:rsidRDefault="00714BFA">
      <w:pPr>
        <w:pStyle w:val="BodyText"/>
        <w:spacing w:line="280" w:lineRule="auto"/>
        <w:ind w:left="760" w:right="262" w:firstLine="0"/>
      </w:pPr>
      <w:r>
        <w:t>missing work hours to</w:t>
      </w:r>
      <w:r>
        <w:rPr>
          <w:spacing w:val="40"/>
        </w:rPr>
        <w:t xml:space="preserve"> </w:t>
      </w:r>
      <w:r>
        <w:t>attend lectures (including transportation time and exam allocations) will be added to</w:t>
      </w:r>
      <w:r>
        <w:rPr>
          <w:spacing w:val="40"/>
        </w:rPr>
        <w:t xml:space="preserve"> </w:t>
      </w:r>
      <w:r>
        <w:t>the end of the internship (as additional work days) for makeup.</w:t>
      </w:r>
    </w:p>
    <w:p w14:paraId="12E5D6B5" w14:textId="77777777" w:rsidR="005F4585" w:rsidRDefault="00714BFA">
      <w:pPr>
        <w:pStyle w:val="ListParagraph"/>
        <w:numPr>
          <w:ilvl w:val="2"/>
          <w:numId w:val="1"/>
        </w:numPr>
        <w:tabs>
          <w:tab w:val="left" w:pos="758"/>
        </w:tabs>
        <w:spacing w:before="1"/>
        <w:ind w:left="758" w:hanging="349"/>
        <w:rPr>
          <w:sz w:val="21"/>
        </w:rPr>
      </w:pPr>
      <w:r>
        <w:rPr>
          <w:sz w:val="21"/>
        </w:rPr>
        <w:t>Eligibility</w:t>
      </w:r>
      <w:r>
        <w:rPr>
          <w:spacing w:val="9"/>
          <w:sz w:val="21"/>
        </w:rPr>
        <w:t xml:space="preserve"> </w:t>
      </w:r>
      <w:r>
        <w:rPr>
          <w:sz w:val="21"/>
        </w:rPr>
        <w:t>for</w:t>
      </w:r>
      <w:r>
        <w:rPr>
          <w:spacing w:val="7"/>
          <w:sz w:val="21"/>
        </w:rPr>
        <w:t xml:space="preserve"> </w:t>
      </w:r>
      <w:r>
        <w:rPr>
          <w:sz w:val="21"/>
        </w:rPr>
        <w:t>THM</w:t>
      </w:r>
      <w:r>
        <w:rPr>
          <w:spacing w:val="11"/>
          <w:sz w:val="21"/>
        </w:rPr>
        <w:t xml:space="preserve"> </w:t>
      </w:r>
      <w:r>
        <w:rPr>
          <w:spacing w:val="-4"/>
          <w:sz w:val="21"/>
        </w:rPr>
        <w:t>310:</w:t>
      </w:r>
    </w:p>
    <w:p w14:paraId="166A889E" w14:textId="77777777" w:rsidR="005F4585" w:rsidRDefault="00714BFA">
      <w:pPr>
        <w:pStyle w:val="BodyText"/>
        <w:spacing w:before="43"/>
        <w:ind w:left="760" w:firstLine="0"/>
      </w:pPr>
      <w:r>
        <w:t>Students</w:t>
      </w:r>
      <w:r>
        <w:rPr>
          <w:spacing w:val="8"/>
        </w:rPr>
        <w:t xml:space="preserve"> </w:t>
      </w:r>
      <w:r>
        <w:t>has</w:t>
      </w:r>
      <w:r>
        <w:rPr>
          <w:spacing w:val="9"/>
        </w:rPr>
        <w:t xml:space="preserve"> </w:t>
      </w:r>
      <w:r>
        <w:t>to</w:t>
      </w:r>
      <w:r>
        <w:rPr>
          <w:spacing w:val="3"/>
        </w:rPr>
        <w:t xml:space="preserve"> </w:t>
      </w:r>
      <w:r>
        <w:t>fulfill</w:t>
      </w:r>
      <w:r>
        <w:rPr>
          <w:spacing w:val="6"/>
        </w:rPr>
        <w:t xml:space="preserve"> </w:t>
      </w:r>
      <w:r>
        <w:t>the</w:t>
      </w:r>
      <w:r>
        <w:rPr>
          <w:spacing w:val="8"/>
        </w:rPr>
        <w:t xml:space="preserve"> </w:t>
      </w:r>
      <w:r>
        <w:t>below</w:t>
      </w:r>
      <w:r>
        <w:rPr>
          <w:spacing w:val="5"/>
        </w:rPr>
        <w:t xml:space="preserve"> </w:t>
      </w:r>
      <w:r>
        <w:t>conditions</w:t>
      </w:r>
      <w:r>
        <w:rPr>
          <w:spacing w:val="8"/>
        </w:rPr>
        <w:t xml:space="preserve"> </w:t>
      </w:r>
      <w:r>
        <w:t>to</w:t>
      </w:r>
      <w:r>
        <w:rPr>
          <w:spacing w:val="5"/>
        </w:rPr>
        <w:t xml:space="preserve"> </w:t>
      </w:r>
      <w:r>
        <w:t>apply</w:t>
      </w:r>
      <w:r>
        <w:rPr>
          <w:spacing w:val="10"/>
        </w:rPr>
        <w:t xml:space="preserve"> </w:t>
      </w:r>
      <w:r>
        <w:t>for</w:t>
      </w:r>
      <w:r>
        <w:rPr>
          <w:spacing w:val="8"/>
        </w:rPr>
        <w:t xml:space="preserve"> </w:t>
      </w:r>
      <w:r>
        <w:t>THM</w:t>
      </w:r>
      <w:r>
        <w:rPr>
          <w:spacing w:val="5"/>
        </w:rPr>
        <w:t xml:space="preserve"> </w:t>
      </w:r>
      <w:r>
        <w:t>310</w:t>
      </w:r>
      <w:r>
        <w:rPr>
          <w:spacing w:val="10"/>
        </w:rPr>
        <w:t xml:space="preserve"> </w:t>
      </w:r>
      <w:r>
        <w:t>Semester</w:t>
      </w:r>
      <w:r>
        <w:rPr>
          <w:spacing w:val="5"/>
        </w:rPr>
        <w:t xml:space="preserve"> </w:t>
      </w:r>
      <w:r>
        <w:rPr>
          <w:spacing w:val="-2"/>
        </w:rPr>
        <w:t>Internship;</w:t>
      </w:r>
    </w:p>
    <w:p w14:paraId="1007C4FB" w14:textId="77777777" w:rsidR="005F4585" w:rsidRDefault="00714BFA">
      <w:pPr>
        <w:pStyle w:val="ListParagraph"/>
        <w:numPr>
          <w:ilvl w:val="3"/>
          <w:numId w:val="1"/>
        </w:numPr>
        <w:tabs>
          <w:tab w:val="left" w:pos="1697"/>
        </w:tabs>
        <w:spacing w:before="46" w:line="280" w:lineRule="auto"/>
        <w:ind w:left="1460" w:right="253" w:firstLine="0"/>
        <w:rPr>
          <w:sz w:val="21"/>
        </w:rPr>
      </w:pPr>
      <w:r>
        <w:rPr>
          <w:sz w:val="21"/>
        </w:rPr>
        <w:t>Having</w:t>
      </w:r>
      <w:r>
        <w:rPr>
          <w:spacing w:val="40"/>
          <w:sz w:val="21"/>
        </w:rPr>
        <w:t xml:space="preserve"> </w:t>
      </w:r>
      <w:r>
        <w:rPr>
          <w:sz w:val="21"/>
        </w:rPr>
        <w:t>successfully</w:t>
      </w:r>
      <w:r>
        <w:rPr>
          <w:spacing w:val="40"/>
          <w:sz w:val="21"/>
        </w:rPr>
        <w:t xml:space="preserve"> </w:t>
      </w:r>
      <w:r>
        <w:rPr>
          <w:sz w:val="21"/>
        </w:rPr>
        <w:t>completed</w:t>
      </w:r>
      <w:r>
        <w:rPr>
          <w:spacing w:val="40"/>
          <w:sz w:val="21"/>
        </w:rPr>
        <w:t xml:space="preserve"> </w:t>
      </w:r>
      <w:r>
        <w:rPr>
          <w:sz w:val="21"/>
        </w:rPr>
        <w:t>all</w:t>
      </w:r>
      <w:r>
        <w:rPr>
          <w:spacing w:val="40"/>
          <w:sz w:val="21"/>
        </w:rPr>
        <w:t xml:space="preserve"> </w:t>
      </w:r>
      <w:r>
        <w:rPr>
          <w:sz w:val="21"/>
        </w:rPr>
        <w:t>first</w:t>
      </w:r>
      <w:r>
        <w:rPr>
          <w:spacing w:val="40"/>
          <w:sz w:val="21"/>
        </w:rPr>
        <w:t xml:space="preserve"> </w:t>
      </w:r>
      <w:r>
        <w:rPr>
          <w:sz w:val="21"/>
        </w:rPr>
        <w:t>and</w:t>
      </w:r>
      <w:r>
        <w:rPr>
          <w:spacing w:val="40"/>
          <w:sz w:val="21"/>
        </w:rPr>
        <w:t xml:space="preserve"> </w:t>
      </w:r>
      <w:r>
        <w:rPr>
          <w:sz w:val="21"/>
        </w:rPr>
        <w:t>second</w:t>
      </w:r>
      <w:r>
        <w:rPr>
          <w:spacing w:val="40"/>
          <w:sz w:val="21"/>
        </w:rPr>
        <w:t xml:space="preserve"> </w:t>
      </w:r>
      <w:r>
        <w:rPr>
          <w:sz w:val="21"/>
        </w:rPr>
        <w:t>year</w:t>
      </w:r>
      <w:r>
        <w:rPr>
          <w:spacing w:val="40"/>
          <w:sz w:val="21"/>
        </w:rPr>
        <w:t xml:space="preserve"> </w:t>
      </w:r>
      <w:r>
        <w:rPr>
          <w:sz w:val="21"/>
        </w:rPr>
        <w:t>THM</w:t>
      </w:r>
      <w:r>
        <w:rPr>
          <w:spacing w:val="40"/>
          <w:sz w:val="21"/>
        </w:rPr>
        <w:t xml:space="preserve"> </w:t>
      </w:r>
      <w:r>
        <w:rPr>
          <w:sz w:val="21"/>
        </w:rPr>
        <w:t>curriculum</w:t>
      </w:r>
      <w:r>
        <w:rPr>
          <w:spacing w:val="40"/>
          <w:sz w:val="21"/>
        </w:rPr>
        <w:t xml:space="preserve"> </w:t>
      </w:r>
      <w:r>
        <w:rPr>
          <w:sz w:val="21"/>
        </w:rPr>
        <w:t>courses</w:t>
      </w:r>
      <w:r>
        <w:rPr>
          <w:spacing w:val="40"/>
          <w:sz w:val="21"/>
        </w:rPr>
        <w:t xml:space="preserve"> </w:t>
      </w:r>
      <w:r>
        <w:rPr>
          <w:sz w:val="21"/>
        </w:rPr>
        <w:t>except for TURK XXX, HIST XXX, GE 100, GE 250 and GE 251,</w:t>
      </w:r>
    </w:p>
    <w:p w14:paraId="151C91C6" w14:textId="77777777" w:rsidR="005F4585" w:rsidRDefault="00714BFA">
      <w:pPr>
        <w:pStyle w:val="BodyText"/>
        <w:spacing w:before="2"/>
        <w:ind w:left="1460" w:firstLine="0"/>
      </w:pPr>
      <w:r>
        <w:rPr>
          <w:spacing w:val="-5"/>
        </w:rPr>
        <w:t>OR</w:t>
      </w:r>
    </w:p>
    <w:p w14:paraId="04112270" w14:textId="77777777" w:rsidR="005F4585" w:rsidRDefault="00714BFA">
      <w:pPr>
        <w:pStyle w:val="BodyText"/>
        <w:spacing w:before="44" w:line="280" w:lineRule="auto"/>
        <w:ind w:left="1460" w:right="262" w:firstLine="0"/>
      </w:pPr>
      <w:r>
        <w:t>Having successfully</w:t>
      </w:r>
      <w:r>
        <w:rPr>
          <w:spacing w:val="26"/>
        </w:rPr>
        <w:t xml:space="preserve"> </w:t>
      </w:r>
      <w:r>
        <w:t>completed all first year THM curriculum</w:t>
      </w:r>
      <w:r>
        <w:rPr>
          <w:spacing w:val="25"/>
        </w:rPr>
        <w:t xml:space="preserve"> </w:t>
      </w:r>
      <w:r>
        <w:t>courses except for TURK XXX ve GE</w:t>
      </w:r>
      <w:r>
        <w:rPr>
          <w:spacing w:val="40"/>
        </w:rPr>
        <w:t xml:space="preserve"> </w:t>
      </w:r>
      <w:r>
        <w:t>100 AND completed minimum 63 Bilkent credits;</w:t>
      </w:r>
    </w:p>
    <w:p w14:paraId="2062DD6F" w14:textId="77777777" w:rsidR="005F4585" w:rsidRDefault="00714BFA">
      <w:pPr>
        <w:pStyle w:val="ListParagraph"/>
        <w:numPr>
          <w:ilvl w:val="3"/>
          <w:numId w:val="1"/>
        </w:numPr>
        <w:tabs>
          <w:tab w:val="left" w:pos="1697"/>
        </w:tabs>
        <w:spacing w:before="1"/>
        <w:ind w:left="1697" w:hanging="247"/>
        <w:rPr>
          <w:sz w:val="21"/>
        </w:rPr>
      </w:pPr>
      <w:r>
        <w:rPr>
          <w:sz w:val="21"/>
        </w:rPr>
        <w:t>Having</w:t>
      </w:r>
      <w:r>
        <w:rPr>
          <w:spacing w:val="6"/>
          <w:sz w:val="21"/>
        </w:rPr>
        <w:t xml:space="preserve"> </w:t>
      </w:r>
      <w:r>
        <w:rPr>
          <w:sz w:val="21"/>
        </w:rPr>
        <w:t>completed</w:t>
      </w:r>
      <w:r>
        <w:rPr>
          <w:spacing w:val="11"/>
          <w:sz w:val="21"/>
        </w:rPr>
        <w:t xml:space="preserve"> </w:t>
      </w:r>
      <w:r>
        <w:rPr>
          <w:sz w:val="21"/>
        </w:rPr>
        <w:t>THM</w:t>
      </w:r>
      <w:r>
        <w:rPr>
          <w:spacing w:val="11"/>
          <w:sz w:val="21"/>
        </w:rPr>
        <w:t xml:space="preserve"> </w:t>
      </w:r>
      <w:r>
        <w:rPr>
          <w:sz w:val="21"/>
        </w:rPr>
        <w:t>300</w:t>
      </w:r>
      <w:r>
        <w:rPr>
          <w:spacing w:val="9"/>
          <w:sz w:val="21"/>
        </w:rPr>
        <w:t xml:space="preserve"> </w:t>
      </w:r>
      <w:r>
        <w:rPr>
          <w:sz w:val="21"/>
        </w:rPr>
        <w:t>Summer</w:t>
      </w:r>
      <w:r>
        <w:rPr>
          <w:spacing w:val="8"/>
          <w:sz w:val="21"/>
        </w:rPr>
        <w:t xml:space="preserve"> </w:t>
      </w:r>
      <w:r>
        <w:rPr>
          <w:spacing w:val="-2"/>
          <w:sz w:val="21"/>
        </w:rPr>
        <w:t>Internship;</w:t>
      </w:r>
    </w:p>
    <w:p w14:paraId="0BD5AE63" w14:textId="77777777" w:rsidR="005F4585" w:rsidRDefault="00714BFA">
      <w:pPr>
        <w:pStyle w:val="ListParagraph"/>
        <w:numPr>
          <w:ilvl w:val="3"/>
          <w:numId w:val="1"/>
        </w:numPr>
        <w:tabs>
          <w:tab w:val="left" w:pos="1697"/>
        </w:tabs>
        <w:spacing w:before="43"/>
        <w:ind w:left="1697" w:hanging="225"/>
        <w:rPr>
          <w:sz w:val="21"/>
        </w:rPr>
      </w:pPr>
      <w:r>
        <w:rPr>
          <w:sz w:val="21"/>
        </w:rPr>
        <w:t>Having</w:t>
      </w:r>
      <w:r>
        <w:rPr>
          <w:spacing w:val="7"/>
          <w:sz w:val="21"/>
        </w:rPr>
        <w:t xml:space="preserve"> </w:t>
      </w:r>
      <w:r>
        <w:rPr>
          <w:sz w:val="21"/>
        </w:rPr>
        <w:t>studied</w:t>
      </w:r>
      <w:r>
        <w:rPr>
          <w:spacing w:val="9"/>
          <w:sz w:val="21"/>
        </w:rPr>
        <w:t xml:space="preserve"> </w:t>
      </w:r>
      <w:r>
        <w:rPr>
          <w:sz w:val="21"/>
        </w:rPr>
        <w:t>minimum</w:t>
      </w:r>
      <w:r>
        <w:rPr>
          <w:spacing w:val="8"/>
          <w:sz w:val="21"/>
        </w:rPr>
        <w:t xml:space="preserve"> </w:t>
      </w:r>
      <w:r>
        <w:rPr>
          <w:sz w:val="21"/>
        </w:rPr>
        <w:t>5</w:t>
      </w:r>
      <w:r>
        <w:rPr>
          <w:spacing w:val="11"/>
          <w:sz w:val="21"/>
        </w:rPr>
        <w:t xml:space="preserve"> </w:t>
      </w:r>
      <w:r>
        <w:rPr>
          <w:sz w:val="21"/>
        </w:rPr>
        <w:t>academic</w:t>
      </w:r>
      <w:r>
        <w:rPr>
          <w:spacing w:val="11"/>
          <w:sz w:val="21"/>
        </w:rPr>
        <w:t xml:space="preserve"> </w:t>
      </w:r>
      <w:r>
        <w:rPr>
          <w:sz w:val="21"/>
        </w:rPr>
        <w:t>semesters</w:t>
      </w:r>
      <w:r>
        <w:rPr>
          <w:spacing w:val="9"/>
          <w:sz w:val="21"/>
        </w:rPr>
        <w:t xml:space="preserve"> </w:t>
      </w:r>
      <w:r>
        <w:rPr>
          <w:sz w:val="21"/>
        </w:rPr>
        <w:t>in</w:t>
      </w:r>
      <w:r>
        <w:rPr>
          <w:spacing w:val="6"/>
          <w:sz w:val="21"/>
        </w:rPr>
        <w:t xml:space="preserve"> </w:t>
      </w:r>
      <w:r>
        <w:rPr>
          <w:sz w:val="21"/>
        </w:rPr>
        <w:t>the</w:t>
      </w:r>
      <w:r>
        <w:rPr>
          <w:spacing w:val="11"/>
          <w:sz w:val="21"/>
        </w:rPr>
        <w:t xml:space="preserve"> </w:t>
      </w:r>
      <w:r>
        <w:rPr>
          <w:sz w:val="21"/>
        </w:rPr>
        <w:t>THM</w:t>
      </w:r>
      <w:r>
        <w:rPr>
          <w:spacing w:val="5"/>
          <w:sz w:val="21"/>
        </w:rPr>
        <w:t xml:space="preserve"> </w:t>
      </w:r>
      <w:r>
        <w:rPr>
          <w:spacing w:val="-2"/>
          <w:sz w:val="21"/>
        </w:rPr>
        <w:t>Department;</w:t>
      </w:r>
    </w:p>
    <w:p w14:paraId="1F8FD53F" w14:textId="77777777" w:rsidR="005F4585" w:rsidRDefault="00714BFA">
      <w:pPr>
        <w:pStyle w:val="ListParagraph"/>
        <w:numPr>
          <w:ilvl w:val="3"/>
          <w:numId w:val="1"/>
        </w:numPr>
        <w:tabs>
          <w:tab w:val="left" w:pos="1460"/>
          <w:tab w:val="left" w:pos="1697"/>
        </w:tabs>
        <w:spacing w:before="46" w:line="278" w:lineRule="auto"/>
        <w:ind w:left="1460" w:right="4" w:hanging="10"/>
        <w:rPr>
          <w:sz w:val="21"/>
        </w:rPr>
      </w:pPr>
      <w:r>
        <w:rPr>
          <w:sz w:val="21"/>
        </w:rPr>
        <w:t>Having a minimum 1.80 CGPA and the end of the preceeding</w:t>
      </w:r>
      <w:r>
        <w:rPr>
          <w:spacing w:val="23"/>
          <w:sz w:val="21"/>
        </w:rPr>
        <w:t xml:space="preserve"> </w:t>
      </w:r>
      <w:r>
        <w:rPr>
          <w:sz w:val="21"/>
        </w:rPr>
        <w:t>semester of THM 310 Semester</w:t>
      </w:r>
      <w:r>
        <w:rPr>
          <w:spacing w:val="40"/>
          <w:sz w:val="21"/>
        </w:rPr>
        <w:t xml:space="preserve"> </w:t>
      </w:r>
      <w:r>
        <w:rPr>
          <w:spacing w:val="-2"/>
          <w:sz w:val="21"/>
        </w:rPr>
        <w:t>Internsip.</w:t>
      </w:r>
    </w:p>
    <w:p w14:paraId="6BF49E16" w14:textId="77777777" w:rsidR="005F4585" w:rsidRDefault="00714BFA">
      <w:pPr>
        <w:pStyle w:val="ListParagraph"/>
        <w:numPr>
          <w:ilvl w:val="2"/>
          <w:numId w:val="1"/>
        </w:numPr>
        <w:tabs>
          <w:tab w:val="left" w:pos="758"/>
          <w:tab w:val="left" w:pos="760"/>
        </w:tabs>
        <w:spacing w:before="5" w:line="280" w:lineRule="auto"/>
        <w:ind w:left="760" w:right="1"/>
        <w:rPr>
          <w:sz w:val="21"/>
        </w:rPr>
      </w:pPr>
      <w:r>
        <w:rPr>
          <w:sz w:val="21"/>
        </w:rPr>
        <w:t>Students</w:t>
      </w:r>
      <w:r>
        <w:rPr>
          <w:spacing w:val="36"/>
          <w:sz w:val="21"/>
        </w:rPr>
        <w:t xml:space="preserve"> </w:t>
      </w:r>
      <w:r>
        <w:rPr>
          <w:sz w:val="21"/>
        </w:rPr>
        <w:t>are</w:t>
      </w:r>
      <w:r>
        <w:rPr>
          <w:spacing w:val="33"/>
          <w:sz w:val="21"/>
        </w:rPr>
        <w:t xml:space="preserve"> </w:t>
      </w:r>
      <w:r>
        <w:rPr>
          <w:sz w:val="21"/>
        </w:rPr>
        <w:t>monitored</w:t>
      </w:r>
      <w:r>
        <w:rPr>
          <w:spacing w:val="39"/>
          <w:sz w:val="21"/>
        </w:rPr>
        <w:t xml:space="preserve"> </w:t>
      </w:r>
      <w:r>
        <w:rPr>
          <w:sz w:val="21"/>
        </w:rPr>
        <w:t>by</w:t>
      </w:r>
      <w:r>
        <w:rPr>
          <w:spacing w:val="38"/>
          <w:sz w:val="21"/>
        </w:rPr>
        <w:t xml:space="preserve"> </w:t>
      </w:r>
      <w:r>
        <w:rPr>
          <w:sz w:val="21"/>
        </w:rPr>
        <w:t>a</w:t>
      </w:r>
      <w:r>
        <w:rPr>
          <w:spacing w:val="33"/>
          <w:sz w:val="21"/>
        </w:rPr>
        <w:t xml:space="preserve"> </w:t>
      </w:r>
      <w:r>
        <w:rPr>
          <w:sz w:val="21"/>
        </w:rPr>
        <w:t>faculty</w:t>
      </w:r>
      <w:r>
        <w:rPr>
          <w:spacing w:val="34"/>
          <w:sz w:val="21"/>
        </w:rPr>
        <w:t xml:space="preserve"> </w:t>
      </w:r>
      <w:r>
        <w:rPr>
          <w:sz w:val="21"/>
        </w:rPr>
        <w:t>member</w:t>
      </w:r>
      <w:r>
        <w:rPr>
          <w:spacing w:val="38"/>
          <w:sz w:val="21"/>
        </w:rPr>
        <w:t xml:space="preserve"> </w:t>
      </w:r>
      <w:r>
        <w:rPr>
          <w:sz w:val="21"/>
        </w:rPr>
        <w:t>during</w:t>
      </w:r>
      <w:r>
        <w:rPr>
          <w:spacing w:val="38"/>
          <w:sz w:val="21"/>
        </w:rPr>
        <w:t xml:space="preserve"> </w:t>
      </w:r>
      <w:r>
        <w:rPr>
          <w:sz w:val="21"/>
        </w:rPr>
        <w:t>their</w:t>
      </w:r>
      <w:r>
        <w:rPr>
          <w:spacing w:val="36"/>
          <w:sz w:val="21"/>
        </w:rPr>
        <w:t xml:space="preserve"> </w:t>
      </w:r>
      <w:r>
        <w:rPr>
          <w:sz w:val="21"/>
        </w:rPr>
        <w:t>THM</w:t>
      </w:r>
      <w:r>
        <w:rPr>
          <w:spacing w:val="38"/>
          <w:sz w:val="21"/>
        </w:rPr>
        <w:t xml:space="preserve"> </w:t>
      </w:r>
      <w:r>
        <w:rPr>
          <w:sz w:val="21"/>
        </w:rPr>
        <w:t>310</w:t>
      </w:r>
      <w:r>
        <w:rPr>
          <w:spacing w:val="40"/>
          <w:sz w:val="21"/>
        </w:rPr>
        <w:t xml:space="preserve"> </w:t>
      </w:r>
      <w:r>
        <w:rPr>
          <w:sz w:val="21"/>
        </w:rPr>
        <w:t>Semester</w:t>
      </w:r>
      <w:r>
        <w:rPr>
          <w:spacing w:val="37"/>
          <w:sz w:val="21"/>
        </w:rPr>
        <w:t xml:space="preserve"> </w:t>
      </w:r>
      <w:r>
        <w:rPr>
          <w:sz w:val="21"/>
        </w:rPr>
        <w:t>Internship.</w:t>
      </w:r>
      <w:r>
        <w:rPr>
          <w:spacing w:val="39"/>
          <w:sz w:val="21"/>
        </w:rPr>
        <w:t xml:space="preserve"> </w:t>
      </w:r>
      <w:r>
        <w:rPr>
          <w:sz w:val="21"/>
        </w:rPr>
        <w:t>To</w:t>
      </w:r>
      <w:r>
        <w:rPr>
          <w:spacing w:val="34"/>
          <w:sz w:val="21"/>
        </w:rPr>
        <w:t xml:space="preserve"> </w:t>
      </w:r>
      <w:r>
        <w:rPr>
          <w:sz w:val="21"/>
        </w:rPr>
        <w:t>calculate the</w:t>
      </w:r>
      <w:r>
        <w:rPr>
          <w:spacing w:val="22"/>
          <w:sz w:val="21"/>
        </w:rPr>
        <w:t xml:space="preserve"> </w:t>
      </w:r>
      <w:r>
        <w:rPr>
          <w:sz w:val="21"/>
        </w:rPr>
        <w:t>letter</w:t>
      </w:r>
      <w:r>
        <w:rPr>
          <w:spacing w:val="26"/>
          <w:sz w:val="21"/>
        </w:rPr>
        <w:t xml:space="preserve"> </w:t>
      </w:r>
      <w:r>
        <w:rPr>
          <w:sz w:val="21"/>
        </w:rPr>
        <w:t>grade</w:t>
      </w:r>
      <w:r>
        <w:rPr>
          <w:spacing w:val="26"/>
          <w:sz w:val="21"/>
        </w:rPr>
        <w:t xml:space="preserve"> </w:t>
      </w:r>
      <w:r>
        <w:rPr>
          <w:sz w:val="21"/>
        </w:rPr>
        <w:t>of</w:t>
      </w:r>
      <w:r>
        <w:rPr>
          <w:spacing w:val="25"/>
          <w:sz w:val="21"/>
        </w:rPr>
        <w:t xml:space="preserve"> </w:t>
      </w:r>
      <w:r>
        <w:rPr>
          <w:sz w:val="21"/>
        </w:rPr>
        <w:t>the</w:t>
      </w:r>
      <w:r>
        <w:rPr>
          <w:spacing w:val="22"/>
          <w:sz w:val="21"/>
        </w:rPr>
        <w:t xml:space="preserve"> </w:t>
      </w:r>
      <w:r>
        <w:rPr>
          <w:sz w:val="21"/>
        </w:rPr>
        <w:t>internship,</w:t>
      </w:r>
      <w:r>
        <w:rPr>
          <w:spacing w:val="28"/>
          <w:sz w:val="21"/>
        </w:rPr>
        <w:t xml:space="preserve"> </w:t>
      </w:r>
      <w:r>
        <w:rPr>
          <w:sz w:val="21"/>
        </w:rPr>
        <w:t>assessment</w:t>
      </w:r>
      <w:r>
        <w:rPr>
          <w:spacing w:val="25"/>
          <w:sz w:val="21"/>
        </w:rPr>
        <w:t xml:space="preserve"> </w:t>
      </w:r>
      <w:r>
        <w:rPr>
          <w:sz w:val="21"/>
        </w:rPr>
        <w:t>tools</w:t>
      </w:r>
      <w:r>
        <w:rPr>
          <w:spacing w:val="22"/>
          <w:sz w:val="21"/>
        </w:rPr>
        <w:t xml:space="preserve"> </w:t>
      </w:r>
      <w:r>
        <w:rPr>
          <w:sz w:val="21"/>
        </w:rPr>
        <w:t>announced</w:t>
      </w:r>
      <w:r>
        <w:rPr>
          <w:spacing w:val="26"/>
          <w:sz w:val="21"/>
        </w:rPr>
        <w:t xml:space="preserve"> </w:t>
      </w:r>
      <w:r>
        <w:rPr>
          <w:sz w:val="21"/>
        </w:rPr>
        <w:t>in</w:t>
      </w:r>
      <w:r>
        <w:rPr>
          <w:spacing w:val="24"/>
          <w:sz w:val="21"/>
        </w:rPr>
        <w:t xml:space="preserve"> </w:t>
      </w:r>
      <w:r>
        <w:rPr>
          <w:sz w:val="21"/>
        </w:rPr>
        <w:t>the</w:t>
      </w:r>
      <w:r>
        <w:rPr>
          <w:spacing w:val="25"/>
          <w:sz w:val="21"/>
        </w:rPr>
        <w:t xml:space="preserve"> </w:t>
      </w:r>
      <w:r>
        <w:rPr>
          <w:sz w:val="21"/>
        </w:rPr>
        <w:t>THM</w:t>
      </w:r>
      <w:r>
        <w:rPr>
          <w:spacing w:val="22"/>
          <w:sz w:val="21"/>
        </w:rPr>
        <w:t xml:space="preserve"> </w:t>
      </w:r>
      <w:r>
        <w:rPr>
          <w:sz w:val="21"/>
        </w:rPr>
        <w:t>310</w:t>
      </w:r>
      <w:r>
        <w:rPr>
          <w:spacing w:val="25"/>
          <w:sz w:val="21"/>
        </w:rPr>
        <w:t xml:space="preserve"> </w:t>
      </w:r>
      <w:r>
        <w:rPr>
          <w:sz w:val="21"/>
        </w:rPr>
        <w:t>syllabus</w:t>
      </w:r>
      <w:r>
        <w:rPr>
          <w:spacing w:val="25"/>
          <w:sz w:val="21"/>
        </w:rPr>
        <w:t xml:space="preserve"> </w:t>
      </w:r>
      <w:r>
        <w:rPr>
          <w:sz w:val="21"/>
        </w:rPr>
        <w:t>is</w:t>
      </w:r>
      <w:r>
        <w:rPr>
          <w:spacing w:val="26"/>
          <w:sz w:val="21"/>
        </w:rPr>
        <w:t xml:space="preserve"> </w:t>
      </w:r>
      <w:r>
        <w:rPr>
          <w:sz w:val="21"/>
        </w:rPr>
        <w:t>used. Students upload assessment documents via MOODLE, until the announced deadlines.</w:t>
      </w:r>
    </w:p>
    <w:sectPr w:rsidR="005F4585">
      <w:pgSz w:w="11910" w:h="16840"/>
      <w:pgMar w:top="2500" w:right="992" w:bottom="1440" w:left="992" w:header="1406" w:footer="12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BB970" w14:textId="77777777" w:rsidR="003F3DD9" w:rsidRDefault="003F3DD9">
      <w:r>
        <w:separator/>
      </w:r>
    </w:p>
  </w:endnote>
  <w:endnote w:type="continuationSeparator" w:id="0">
    <w:p w14:paraId="0A11DAE0" w14:textId="77777777" w:rsidR="003F3DD9" w:rsidRDefault="003F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3701" w14:textId="77777777" w:rsidR="005F4585" w:rsidRDefault="00714BFA">
    <w:pPr>
      <w:pStyle w:val="BodyText"/>
      <w:spacing w:line="14" w:lineRule="auto"/>
      <w:ind w:left="0" w:firstLine="0"/>
      <w:rPr>
        <w:sz w:val="20"/>
      </w:rPr>
    </w:pPr>
    <w:r>
      <w:rPr>
        <w:noProof/>
        <w:sz w:val="20"/>
      </w:rPr>
      <mc:AlternateContent>
        <mc:Choice Requires="wps">
          <w:drawing>
            <wp:anchor distT="0" distB="0" distL="0" distR="0" simplePos="0" relativeHeight="487529984" behindDoc="1" locked="0" layoutInCell="1" allowOverlap="1" wp14:anchorId="27E21048" wp14:editId="269763D0">
              <wp:simplePos x="0" y="0"/>
              <wp:positionH relativeFrom="page">
                <wp:posOffset>836675</wp:posOffset>
              </wp:positionH>
              <wp:positionV relativeFrom="page">
                <wp:posOffset>9754368</wp:posOffset>
              </wp:positionV>
              <wp:extent cx="158115" cy="1619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161925"/>
                      </a:xfrm>
                      <a:prstGeom prst="rect">
                        <a:avLst/>
                      </a:prstGeom>
                    </wps:spPr>
                    <wps:txbx>
                      <w:txbxContent>
                        <w:p w14:paraId="308B0BC9" w14:textId="77777777" w:rsidR="005F4585" w:rsidRDefault="00714BFA">
                          <w:pPr>
                            <w:pStyle w:val="BodyText"/>
                            <w:spacing w:line="238" w:lineRule="exact"/>
                            <w:ind w:left="60" w:firstLine="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7E21048" id="_x0000_t202" coordsize="21600,21600" o:spt="202" path="m,l,21600r21600,l21600,xe">
              <v:stroke joinstyle="miter"/>
              <v:path gradientshapeok="t" o:connecttype="rect"/>
            </v:shapetype>
            <v:shape id="Textbox 2" o:spid="_x0000_s1026" type="#_x0000_t202" style="position:absolute;margin-left:65.9pt;margin-top:768.05pt;width:12.45pt;height:12.75pt;z-index:-1578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" filled="f" stroked="f">
              <v:textbox inset="0,0,0,0">
                <w:txbxContent>
                  <w:p w14:paraId="308B0BC9" w14:textId="77777777" w:rsidR="005F4585" w:rsidRDefault="00714BFA">
                    <w:pPr>
                      <w:pStyle w:val="BodyText"/>
                      <w:spacing w:line="238" w:lineRule="exact"/>
                      <w:ind w:left="60" w:firstLine="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530496" behindDoc="1" locked="0" layoutInCell="1" allowOverlap="1" wp14:anchorId="18DCEB3F" wp14:editId="6E398AB4">
              <wp:simplePos x="0" y="0"/>
              <wp:positionH relativeFrom="page">
                <wp:posOffset>4230655</wp:posOffset>
              </wp:positionH>
              <wp:positionV relativeFrom="page">
                <wp:posOffset>9754368</wp:posOffset>
              </wp:positionV>
              <wp:extent cx="2470150" cy="1619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0" cy="161925"/>
                      </a:xfrm>
                      <a:prstGeom prst="rect">
                        <a:avLst/>
                      </a:prstGeom>
                    </wps:spPr>
                    <wps:txbx>
                      <w:txbxContent>
                        <w:p w14:paraId="50CB2849" w14:textId="77777777" w:rsidR="005F4585" w:rsidRDefault="00714BFA">
                          <w:pPr>
                            <w:pStyle w:val="BodyText"/>
                            <w:spacing w:line="238" w:lineRule="exact"/>
                            <w:ind w:left="20" w:firstLine="0"/>
                          </w:pPr>
                          <w:r>
                            <w:t>THM</w:t>
                          </w:r>
                          <w:r>
                            <w:rPr>
                              <w:spacing w:val="3"/>
                            </w:rPr>
                            <w:t xml:space="preserve"> </w:t>
                          </w:r>
                          <w:r>
                            <w:t>INTERNSHIP</w:t>
                          </w:r>
                          <w:r>
                            <w:rPr>
                              <w:spacing w:val="9"/>
                            </w:rPr>
                            <w:t xml:space="preserve"> </w:t>
                          </w:r>
                          <w:r>
                            <w:t>RULES</w:t>
                          </w:r>
                          <w:r>
                            <w:rPr>
                              <w:spacing w:val="8"/>
                            </w:rPr>
                            <w:t xml:space="preserve"> </w:t>
                          </w:r>
                          <w:r>
                            <w:t>AND</w:t>
                          </w:r>
                          <w:r>
                            <w:rPr>
                              <w:spacing w:val="8"/>
                            </w:rPr>
                            <w:t xml:space="preserve"> </w:t>
                          </w:r>
                          <w:r>
                            <w:rPr>
                              <w:spacing w:val="-2"/>
                            </w:rPr>
                            <w:t>REGULATIONS</w:t>
                          </w:r>
                        </w:p>
                      </w:txbxContent>
                    </wps:txbx>
                    <wps:bodyPr wrap="square" lIns="0" tIns="0" rIns="0" bIns="0" rtlCol="0">
                      <a:noAutofit/>
                    </wps:bodyPr>
                  </wps:wsp>
                </a:graphicData>
              </a:graphic>
            </wp:anchor>
          </w:drawing>
        </mc:Choice>
        <mc:Fallback>
          <w:pict>
            <v:shape w14:anchorId="18DCEB3F" id="Textbox 3" o:spid="_x0000_s1027" type="#_x0000_t202" style="position:absolute;margin-left:333.1pt;margin-top:768.05pt;width:194.5pt;height:12.75pt;z-index:-157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" filled="f" stroked="f">
              <v:textbox inset="0,0,0,0">
                <w:txbxContent>
                  <w:p w14:paraId="50CB2849" w14:textId="77777777" w:rsidR="005F4585" w:rsidRDefault="00714BFA">
                    <w:pPr>
                      <w:pStyle w:val="BodyText"/>
                      <w:spacing w:line="238" w:lineRule="exact"/>
                      <w:ind w:left="20" w:firstLine="0"/>
                    </w:pPr>
                    <w:r>
                      <w:t>THM</w:t>
                    </w:r>
                    <w:r>
                      <w:rPr>
                        <w:spacing w:val="3"/>
                      </w:rPr>
                      <w:t xml:space="preserve"> </w:t>
                    </w:r>
                    <w:r>
                      <w:t>INTERNSHIP</w:t>
                    </w:r>
                    <w:r>
                      <w:rPr>
                        <w:spacing w:val="9"/>
                      </w:rPr>
                      <w:t xml:space="preserve"> </w:t>
                    </w:r>
                    <w:r>
                      <w:t>RULES</w:t>
                    </w:r>
                    <w:r>
                      <w:rPr>
                        <w:spacing w:val="8"/>
                      </w:rPr>
                      <w:t xml:space="preserve"> </w:t>
                    </w:r>
                    <w:r>
                      <w:t>AND</w:t>
                    </w:r>
                    <w:r>
                      <w:rPr>
                        <w:spacing w:val="8"/>
                      </w:rPr>
                      <w:t xml:space="preserve"> </w:t>
                    </w:r>
                    <w:r>
                      <w:rPr>
                        <w:spacing w:val="-2"/>
                      </w:rPr>
                      <w:t>REGULATIONS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C61AD" w14:textId="77777777" w:rsidR="003F3DD9" w:rsidRDefault="003F3DD9">
      <w:r>
        <w:separator/>
      </w:r>
    </w:p>
  </w:footnote>
  <w:footnote w:type="continuationSeparator" w:id="0">
    <w:p w14:paraId="139326AD" w14:textId="77777777" w:rsidR="003F3DD9" w:rsidRDefault="003F3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B21E1" w14:textId="77777777" w:rsidR="005F4585" w:rsidRDefault="00714BFA">
    <w:pPr>
      <w:pStyle w:val="BodyText"/>
      <w:spacing w:line="14" w:lineRule="auto"/>
      <w:ind w:left="0" w:firstLine="0"/>
      <w:rPr>
        <w:sz w:val="20"/>
      </w:rPr>
    </w:pPr>
    <w:r>
      <w:rPr>
        <w:noProof/>
        <w:sz w:val="20"/>
      </w:rPr>
      <w:drawing>
        <wp:anchor distT="0" distB="0" distL="0" distR="0" simplePos="0" relativeHeight="487529472" behindDoc="1" locked="0" layoutInCell="1" allowOverlap="1" wp14:anchorId="05FAB986" wp14:editId="7EAC0252">
          <wp:simplePos x="0" y="0"/>
          <wp:positionH relativeFrom="page">
            <wp:posOffset>1775460</wp:posOffset>
          </wp:positionH>
          <wp:positionV relativeFrom="page">
            <wp:posOffset>893064</wp:posOffset>
          </wp:positionV>
          <wp:extent cx="4014215" cy="69799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014215" cy="69799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D7488"/>
    <w:multiLevelType w:val="hybridMultilevel"/>
    <w:tmpl w:val="9CBC81B4"/>
    <w:lvl w:ilvl="0" w:tplc="51408ED4">
      <w:numFmt w:val="bullet"/>
      <w:lvlText w:val="-"/>
      <w:lvlJc w:val="left"/>
      <w:pPr>
        <w:ind w:left="760" w:hanging="351"/>
      </w:pPr>
      <w:rPr>
        <w:rFonts w:ascii="Calibri" w:eastAsia="Calibri" w:hAnsi="Calibri" w:cs="Calibri" w:hint="default"/>
        <w:b w:val="0"/>
        <w:bCs w:val="0"/>
        <w:i w:val="0"/>
        <w:iCs w:val="0"/>
        <w:spacing w:val="0"/>
        <w:w w:val="102"/>
        <w:sz w:val="21"/>
        <w:szCs w:val="21"/>
        <w:lang w:val="en-US" w:eastAsia="en-US" w:bidi="ar-SA"/>
      </w:rPr>
    </w:lvl>
    <w:lvl w:ilvl="1" w:tplc="D2861782">
      <w:start w:val="1"/>
      <w:numFmt w:val="upperLetter"/>
      <w:lvlText w:val="%2."/>
      <w:lvlJc w:val="left"/>
      <w:pPr>
        <w:ind w:left="995" w:hanging="236"/>
        <w:jc w:val="left"/>
      </w:pPr>
      <w:rPr>
        <w:rFonts w:ascii="Calibri" w:eastAsia="Calibri" w:hAnsi="Calibri" w:cs="Calibri" w:hint="default"/>
        <w:b/>
        <w:bCs/>
        <w:i w:val="0"/>
        <w:iCs w:val="0"/>
        <w:spacing w:val="0"/>
        <w:w w:val="102"/>
        <w:sz w:val="21"/>
        <w:szCs w:val="21"/>
        <w:lang w:val="en-US" w:eastAsia="en-US" w:bidi="ar-SA"/>
      </w:rPr>
    </w:lvl>
    <w:lvl w:ilvl="2" w:tplc="5A2262DE">
      <w:start w:val="1"/>
      <w:numFmt w:val="decimal"/>
      <w:lvlText w:val="%3."/>
      <w:lvlJc w:val="left"/>
      <w:pPr>
        <w:ind w:left="1110" w:hanging="351"/>
        <w:jc w:val="left"/>
      </w:pPr>
      <w:rPr>
        <w:rFonts w:ascii="Calibri" w:eastAsia="Calibri" w:hAnsi="Calibri" w:cs="Calibri" w:hint="default"/>
        <w:b w:val="0"/>
        <w:bCs w:val="0"/>
        <w:i w:val="0"/>
        <w:iCs w:val="0"/>
        <w:spacing w:val="0"/>
        <w:w w:val="102"/>
        <w:sz w:val="21"/>
        <w:szCs w:val="21"/>
        <w:lang w:val="en-US" w:eastAsia="en-US" w:bidi="ar-SA"/>
      </w:rPr>
    </w:lvl>
    <w:lvl w:ilvl="3" w:tplc="7B480ACE">
      <w:start w:val="1"/>
      <w:numFmt w:val="lowerLetter"/>
      <w:lvlText w:val="%4."/>
      <w:lvlJc w:val="left"/>
      <w:pPr>
        <w:ind w:left="1811" w:hanging="351"/>
        <w:jc w:val="left"/>
      </w:pPr>
      <w:rPr>
        <w:rFonts w:ascii="Calibri" w:eastAsia="Calibri" w:hAnsi="Calibri" w:cs="Calibri" w:hint="default"/>
        <w:b w:val="0"/>
        <w:bCs w:val="0"/>
        <w:i w:val="0"/>
        <w:iCs w:val="0"/>
        <w:spacing w:val="-1"/>
        <w:w w:val="102"/>
        <w:sz w:val="21"/>
        <w:szCs w:val="21"/>
        <w:lang w:val="en-US" w:eastAsia="en-US" w:bidi="ar-SA"/>
      </w:rPr>
    </w:lvl>
    <w:lvl w:ilvl="4" w:tplc="DAACA902">
      <w:numFmt w:val="bullet"/>
      <w:lvlText w:val="•"/>
      <w:lvlJc w:val="left"/>
      <w:pPr>
        <w:ind w:left="1460" w:hanging="351"/>
      </w:pPr>
      <w:rPr>
        <w:rFonts w:hint="default"/>
        <w:lang w:val="en-US" w:eastAsia="en-US" w:bidi="ar-SA"/>
      </w:rPr>
    </w:lvl>
    <w:lvl w:ilvl="5" w:tplc="23C47F90">
      <w:numFmt w:val="bullet"/>
      <w:lvlText w:val="•"/>
      <w:lvlJc w:val="left"/>
      <w:pPr>
        <w:ind w:left="1820" w:hanging="351"/>
      </w:pPr>
      <w:rPr>
        <w:rFonts w:hint="default"/>
        <w:lang w:val="en-US" w:eastAsia="en-US" w:bidi="ar-SA"/>
      </w:rPr>
    </w:lvl>
    <w:lvl w:ilvl="6" w:tplc="3070A664">
      <w:numFmt w:val="bullet"/>
      <w:lvlText w:val="•"/>
      <w:lvlJc w:val="left"/>
      <w:pPr>
        <w:ind w:left="3440" w:hanging="351"/>
      </w:pPr>
      <w:rPr>
        <w:rFonts w:hint="default"/>
        <w:lang w:val="en-US" w:eastAsia="en-US" w:bidi="ar-SA"/>
      </w:rPr>
    </w:lvl>
    <w:lvl w:ilvl="7" w:tplc="D0D64C7A">
      <w:numFmt w:val="bullet"/>
      <w:lvlText w:val="•"/>
      <w:lvlJc w:val="left"/>
      <w:pPr>
        <w:ind w:left="5060" w:hanging="351"/>
      </w:pPr>
      <w:rPr>
        <w:rFonts w:hint="default"/>
        <w:lang w:val="en-US" w:eastAsia="en-US" w:bidi="ar-SA"/>
      </w:rPr>
    </w:lvl>
    <w:lvl w:ilvl="8" w:tplc="576EAB86">
      <w:numFmt w:val="bullet"/>
      <w:lvlText w:val="•"/>
      <w:lvlJc w:val="left"/>
      <w:pPr>
        <w:ind w:left="6681" w:hanging="35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585"/>
    <w:rsid w:val="003F3DD9"/>
    <w:rsid w:val="005F4585"/>
    <w:rsid w:val="00714BFA"/>
    <w:rsid w:val="007A0CA5"/>
    <w:rsid w:val="00A94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1D97F"/>
  <w15:docId w15:val="{1265DED5-F5B1-48C3-8055-20D4323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59"/>
      <w:outlineLvl w:val="0"/>
    </w:pPr>
    <w:rPr>
      <w:b/>
      <w:bCs/>
      <w:sz w:val="35"/>
      <w:szCs w:val="35"/>
    </w:rPr>
  </w:style>
  <w:style w:type="paragraph" w:styleId="Heading2">
    <w:name w:val="heading 2"/>
    <w:basedOn w:val="Normal"/>
    <w:uiPriority w:val="9"/>
    <w:unhideWhenUsed/>
    <w:qFormat/>
    <w:pPr>
      <w:ind w:left="759"/>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10" w:hanging="351"/>
    </w:pPr>
    <w:rPr>
      <w:sz w:val="21"/>
      <w:szCs w:val="21"/>
    </w:rPr>
  </w:style>
  <w:style w:type="paragraph" w:styleId="ListParagraph">
    <w:name w:val="List Paragraph"/>
    <w:basedOn w:val="Normal"/>
    <w:uiPriority w:val="1"/>
    <w:qFormat/>
    <w:pPr>
      <w:ind w:left="1110" w:hanging="35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3.bilkent.edu.tr/www/saglik-merkezi-ogrenci-saglik-raporu-uygulama-esaslar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1423</Words>
  <Characters>8113</Characters>
  <Application>Microsoft Office Word</Application>
  <DocSecurity>0</DocSecurity>
  <Lines>67</Lines>
  <Paragraphs>19</Paragraphs>
  <ScaleCrop>false</ScaleCrop>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THM INTERNSHIP RULES AND REGULATIONS_feb2022_eng</dc:title>
  <dc:creator>user</dc:creator>
  <cp:lastModifiedBy>Güneş Karamullaoğlu</cp:lastModifiedBy>
  <cp:revision>3</cp:revision>
  <dcterms:created xsi:type="dcterms:W3CDTF">2026-09-16T10:59:00Z</dcterms:created>
  <dcterms:modified xsi:type="dcterms:W3CDTF">2026-09-16T11:11:00Z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2022-06-02T00:00:00Z</vt:filetime>
  </property>
  <property fmtid="{D5CDD505-2E9C-101B-9397-08002B2CF9AE}" pid="4" name="LastSaved">
    <vt:filetime>2026-09-16T00:00:00Z</vt:filetime>
  </property>
  <property fmtid="{D5CDD505-2E9C-101B-9397-08002B2CF9AE}" pid="5" name="Producer">
    <vt:lpwstr>Microsoft: Print To PDF</vt:lpwstr>
  </property>
</Properties>
</file>